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9E405" w14:textId="77777777" w:rsidR="001B4212" w:rsidRPr="009D4BDB" w:rsidRDefault="009D4BDB">
      <w:pPr>
        <w:rPr>
          <w:sz w:val="32"/>
          <w:szCs w:val="32"/>
        </w:rPr>
      </w:pPr>
      <w:r w:rsidRPr="009D4BDB">
        <w:rPr>
          <w:sz w:val="32"/>
          <w:szCs w:val="32"/>
        </w:rPr>
        <w:t>Thomas Tallis Geography Department</w:t>
      </w:r>
    </w:p>
    <w:p w14:paraId="3BBD92BF" w14:textId="77777777" w:rsidR="009D4BDB" w:rsidRPr="009D4BDB" w:rsidRDefault="009D4BDB">
      <w:pPr>
        <w:rPr>
          <w:sz w:val="32"/>
          <w:szCs w:val="32"/>
        </w:rPr>
      </w:pPr>
    </w:p>
    <w:p w14:paraId="72B377AF" w14:textId="77777777" w:rsidR="009D4BDB" w:rsidRPr="009D4BDB" w:rsidRDefault="009D4BDB">
      <w:pPr>
        <w:rPr>
          <w:sz w:val="32"/>
          <w:szCs w:val="32"/>
        </w:rPr>
      </w:pPr>
      <w:r>
        <w:rPr>
          <w:sz w:val="32"/>
          <w:szCs w:val="32"/>
        </w:rPr>
        <w:t>How to get full marks on the 8mark question.</w:t>
      </w:r>
    </w:p>
    <w:p w14:paraId="6A036DA8" w14:textId="77777777" w:rsidR="009D4BDB" w:rsidRDefault="009D4BDB"/>
    <w:p w14:paraId="2092B441" w14:textId="77777777" w:rsidR="009D4BDB" w:rsidRDefault="009D4BDB">
      <w:r>
        <w:t>Theme1: Challenges of living in a built environment.</w:t>
      </w:r>
    </w:p>
    <w:p w14:paraId="3719DC82" w14:textId="77777777" w:rsidR="009D4BDB" w:rsidRDefault="009D4BDB"/>
    <w:p w14:paraId="762D3839" w14:textId="77777777" w:rsidR="009D4BDB" w:rsidRDefault="009D4BDB">
      <w:r>
        <w:rPr>
          <w:noProof/>
        </w:rPr>
        <mc:AlternateContent>
          <mc:Choice Requires="wpg">
            <w:drawing>
              <wp:anchor distT="0" distB="0" distL="114300" distR="114300" simplePos="0" relativeHeight="251660288" behindDoc="0" locked="0" layoutInCell="1" allowOverlap="1" wp14:anchorId="3E3692A0" wp14:editId="4EA3D113">
                <wp:simplePos x="0" y="0"/>
                <wp:positionH relativeFrom="column">
                  <wp:posOffset>114300</wp:posOffset>
                </wp:positionH>
                <wp:positionV relativeFrom="paragraph">
                  <wp:posOffset>120650</wp:posOffset>
                </wp:positionV>
                <wp:extent cx="6515100" cy="4457700"/>
                <wp:effectExtent l="0" t="0" r="38100" b="38100"/>
                <wp:wrapNone/>
                <wp:docPr id="3" name="Group 3"/>
                <wp:cNvGraphicFramePr/>
                <a:graphic xmlns:a="http://schemas.openxmlformats.org/drawingml/2006/main">
                  <a:graphicData uri="http://schemas.microsoft.com/office/word/2010/wordprocessingGroup">
                    <wpg:wgp>
                      <wpg:cNvGrpSpPr/>
                      <wpg:grpSpPr>
                        <a:xfrm>
                          <a:off x="0" y="0"/>
                          <a:ext cx="6515100" cy="4457700"/>
                          <a:chOff x="0" y="0"/>
                          <a:chExt cx="6515100" cy="4457700"/>
                        </a:xfrm>
                      </wpg:grpSpPr>
                      <wps:wsp>
                        <wps:cNvPr id="2" name="7-Point Star 1"/>
                        <wps:cNvSpPr/>
                        <wps:spPr bwMode="auto">
                          <a:xfrm>
                            <a:off x="0" y="0"/>
                            <a:ext cx="6515100" cy="4457700"/>
                          </a:xfrm>
                          <a:prstGeom prst="star7">
                            <a:avLst/>
                          </a:prstGeom>
                          <a:solidFill>
                            <a:srgbClr val="FFFF00"/>
                          </a:solidFill>
                          <a:ln w="9525" cap="flat" cmpd="sng" algn="ctr">
                            <a:solidFill>
                              <a:schemeClr val="accent2"/>
                            </a:solidFill>
                            <a:prstDash val="solid"/>
                            <a:round/>
                            <a:headEnd type="none" w="med" len="med"/>
                            <a:tailEnd type="none" w="med" len="med"/>
                          </a:ln>
                          <a:effectLst/>
                        </wps:spPr>
                        <wps:txbx>
                          <w:txbxContent>
                            <w:p w14:paraId="4A933E45" w14:textId="77777777" w:rsidR="001B64AF" w:rsidRPr="009D4BDB" w:rsidRDefault="001B64AF" w:rsidP="009D4BDB">
                              <w:pPr>
                                <w:pStyle w:val="NormalWeb"/>
                                <w:spacing w:before="0" w:beforeAutospacing="0" w:after="0" w:afterAutospacing="0"/>
                                <w:jc w:val="center"/>
                                <w:rPr>
                                  <w:rFonts w:asciiTheme="majorHAnsi" w:hAnsiTheme="majorHAnsi"/>
                                  <w:sz w:val="28"/>
                                  <w:szCs w:val="28"/>
                                </w:rPr>
                              </w:pPr>
                              <w:r w:rsidRPr="009D4BDB">
                                <w:rPr>
                                  <w:rFonts w:asciiTheme="majorHAnsi" w:eastAsia="ＭＳ Ｐゴシック" w:hAnsiTheme="majorHAnsi" w:cstheme="minorBidi"/>
                                  <w:kern w:val="24"/>
                                  <w:sz w:val="28"/>
                                  <w:szCs w:val="28"/>
                                </w:rPr>
                                <w:t>To be success</w:t>
                              </w:r>
                              <w:r>
                                <w:rPr>
                                  <w:rFonts w:asciiTheme="majorHAnsi" w:eastAsia="ＭＳ Ｐゴシック" w:hAnsiTheme="majorHAnsi" w:cstheme="minorBidi"/>
                                  <w:kern w:val="24"/>
                                  <w:sz w:val="28"/>
                                  <w:szCs w:val="28"/>
                                </w:rPr>
                                <w:t>ful at case studies you must have the three golden components:</w:t>
                              </w:r>
                            </w:p>
                          </w:txbxContent>
                        </wps:txbx>
                        <wps:bodyPr wrap="square">
                          <a:noAutofit/>
                        </wps:bodyPr>
                      </wps:wsp>
                      <wpg:graphicFrame>
                        <wpg:cNvPr id="1" name="Diagram 1"/>
                        <wpg:cNvFrPr/>
                        <wpg:xfrm>
                          <a:off x="914400" y="1143000"/>
                          <a:ext cx="4457700" cy="2971800"/>
                        </wpg:xfrm>
                        <a:graphic>
                          <a:graphicData uri="http://schemas.openxmlformats.org/drawingml/2006/diagram">
                            <dgm:relIds xmlns:dgm="http://schemas.openxmlformats.org/drawingml/2006/diagram" xmlns:r="http://schemas.openxmlformats.org/officeDocument/2006/relationships" r:dm="rId6" r:lo="rId7" r:qs="rId8" r:cs="rId9"/>
                          </a:graphicData>
                        </a:graphic>
                      </wpg:graphicFrame>
                    </wpg:wgp>
                  </a:graphicData>
                </a:graphic>
              </wp:anchor>
            </w:drawing>
          </mc:Choice>
          <mc:Fallback>
            <w:pict>
              <v:group id="Group 3" o:spid="_x0000_s1026" style="position:absolute;margin-left:9pt;margin-top:9.5pt;width:513pt;height:351pt;z-index:251660288" coordsize="6515100,4457700" o:gfxdata="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">
                <v:shape id="7-Point Star 1" o:spid="_x0000_s1027" style="position:absolute;width:6515100;height:4457700;visibility:visible;mso-wrap-style:square;v-text-anchor:top" coordsize="6515100,44577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oqR9wwAA&#10;ANoAAAAPAAAAZHJzL2Rvd25yZXYueG1sRI9Ba8JAFITvBf/D8gQvopvm0Ep0FSkEPAmmRa+P7DNJ&#10;u/s2ZleT9Nd3C4Ueh5n5htnsBmvEgzrfOFbwvExAEJdON1wp+HjPFysQPiBrNI5JwUgedtvJ0wYz&#10;7Xo+0aMIlYgQ9hkqqENoMyl9WZNFv3QtcfSurrMYouwqqTvsI9wamSbJi7TYcFyosaW3msqv4m4V&#10;8NXNzXeSn+XnOFyOt8P8NTek1Gw67NcgAg3hP/zXPmgFKfxeiTdAb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oqR9wwAAANoAAAAPAAAAAAAAAAAAAAAAAJcCAABkcnMvZG93&#10;bnJldi54bWxQSwUGAAAAAAQABAD1AAAAhwMAAAAA&#10;" adj="-11796480,,5400" path="m-17,2866776l1003249,1983875,645195,882906,2254302,882908,3257550,,4260798,882908,5869905,882906,5511851,1983875,6515117,2866776,5065352,3356753,4707288,4457723,3257550,3967741,1807812,4457723,1449748,3356753,-17,2866776xe" fillcolor="yellow" strokecolor="#c0504d [3205]">
                  <v:stroke joinstyle="round"/>
                  <v:formulas/>
                  <v:path arrowok="t" o:connecttype="custom" o:connectlocs="-17,2866776;1003249,1983875;645195,882906;2254302,882908;3257550,0;4260798,882908;5869905,882906;5511851,1983875;6515117,2866776;5065352,3356753;4707288,4457723;3257550,3967741;1807812,4457723;1449748,3356753;-17,2866776" o:connectangles="0,0,0,0,0,0,0,0,0,0,0,0,0,0,0" textboxrect="0,0,6515100,4457700"/>
                  <v:textbox>
                    <w:txbxContent>
                      <w:p w14:paraId="4A933E45" w14:textId="77777777" w:rsidR="001B64AF" w:rsidRPr="009D4BDB" w:rsidRDefault="001B64AF" w:rsidP="009D4BDB">
                        <w:pPr>
                          <w:pStyle w:val="NormalWeb"/>
                          <w:spacing w:before="0" w:beforeAutospacing="0" w:after="0" w:afterAutospacing="0"/>
                          <w:jc w:val="center"/>
                          <w:rPr>
                            <w:rFonts w:asciiTheme="majorHAnsi" w:hAnsiTheme="majorHAnsi"/>
                            <w:sz w:val="28"/>
                            <w:szCs w:val="28"/>
                          </w:rPr>
                        </w:pPr>
                        <w:r w:rsidRPr="009D4BDB">
                          <w:rPr>
                            <w:rFonts w:asciiTheme="majorHAnsi" w:eastAsia="ＭＳ Ｐゴシック" w:hAnsiTheme="majorHAnsi" w:cstheme="minorBidi"/>
                            <w:kern w:val="24"/>
                            <w:sz w:val="28"/>
                            <w:szCs w:val="28"/>
                          </w:rPr>
                          <w:t>To be success</w:t>
                        </w:r>
                        <w:r>
                          <w:rPr>
                            <w:rFonts w:asciiTheme="majorHAnsi" w:eastAsia="ＭＳ Ｐゴシック" w:hAnsiTheme="majorHAnsi" w:cstheme="minorBidi"/>
                            <w:kern w:val="24"/>
                            <w:sz w:val="28"/>
                            <w:szCs w:val="28"/>
                          </w:rPr>
                          <w:t>ful at case studies you must have the three golden components: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s1028" type="#_x0000_t75" style="position:absolute;left:1773936;top:1316736;width:3169920;height:27614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">
                  <v:imagedata r:id="rId11" o:title=""/>
                  <o:lock v:ext="edit" aspectratio="f"/>
                </v:shape>
              </v:group>
            </w:pict>
          </mc:Fallback>
        </mc:AlternateContent>
      </w:r>
    </w:p>
    <w:p w14:paraId="3FD2CA1C" w14:textId="77777777" w:rsidR="009D4BDB" w:rsidRDefault="009D4BDB"/>
    <w:p w14:paraId="14A06120" w14:textId="77777777" w:rsidR="009D4BDB" w:rsidRDefault="009D4BDB"/>
    <w:p w14:paraId="67BAD101" w14:textId="77777777" w:rsidR="009D4BDB" w:rsidRDefault="009D4BDB"/>
    <w:p w14:paraId="04F0FF0A" w14:textId="77777777" w:rsidR="009D4BDB" w:rsidRDefault="009D4BDB"/>
    <w:p w14:paraId="2C74D6C9" w14:textId="77777777" w:rsidR="009D4BDB" w:rsidRDefault="009D4BDB"/>
    <w:p w14:paraId="1960A0AF" w14:textId="77777777" w:rsidR="009D4BDB" w:rsidRDefault="009D4BDB"/>
    <w:p w14:paraId="2B010DE0" w14:textId="77777777" w:rsidR="009D4BDB" w:rsidRDefault="009D4BDB"/>
    <w:p w14:paraId="627E1BF8" w14:textId="77777777" w:rsidR="009D4BDB" w:rsidRDefault="009D4BDB"/>
    <w:p w14:paraId="1B03F1E1" w14:textId="77777777" w:rsidR="009D4BDB" w:rsidRDefault="009D4BDB"/>
    <w:p w14:paraId="01631717" w14:textId="77777777" w:rsidR="009D4BDB" w:rsidRDefault="009D4BDB"/>
    <w:p w14:paraId="5179725F" w14:textId="77777777" w:rsidR="009D4BDB" w:rsidRDefault="009D4BDB"/>
    <w:p w14:paraId="3B257603" w14:textId="77777777" w:rsidR="009D4BDB" w:rsidRDefault="009D4BDB"/>
    <w:p w14:paraId="272D2BAE" w14:textId="77777777" w:rsidR="009D4BDB" w:rsidRDefault="009D4BDB"/>
    <w:p w14:paraId="0AF17CD8" w14:textId="77777777" w:rsidR="009D4BDB" w:rsidRDefault="009D4BDB"/>
    <w:p w14:paraId="6D4F1AA5" w14:textId="77777777" w:rsidR="009D4BDB" w:rsidRDefault="009D4BDB"/>
    <w:p w14:paraId="0EBE2448" w14:textId="77777777" w:rsidR="009D4BDB" w:rsidRDefault="009D4BDB"/>
    <w:p w14:paraId="2F8286D8" w14:textId="77777777" w:rsidR="009D4BDB" w:rsidRDefault="009D4BDB"/>
    <w:p w14:paraId="3D7BD826" w14:textId="77777777" w:rsidR="009D4BDB" w:rsidRDefault="009D4BDB"/>
    <w:p w14:paraId="531FEED0" w14:textId="77777777" w:rsidR="009D4BDB" w:rsidRDefault="009D4BDB"/>
    <w:p w14:paraId="0B198692" w14:textId="77777777" w:rsidR="009D4BDB" w:rsidRDefault="009D4BDB"/>
    <w:p w14:paraId="6D4C3CD1" w14:textId="77777777" w:rsidR="009D4BDB" w:rsidRDefault="009D4BDB"/>
    <w:p w14:paraId="20C61D75" w14:textId="77777777" w:rsidR="009D4BDB" w:rsidRDefault="009D4BDB"/>
    <w:p w14:paraId="6B64CAF9" w14:textId="77777777" w:rsidR="009D4BDB" w:rsidRDefault="009D4BDB"/>
    <w:p w14:paraId="14CB9883" w14:textId="77777777" w:rsidR="009D4BDB" w:rsidRDefault="009D4BDB"/>
    <w:p w14:paraId="61A69C59" w14:textId="77777777" w:rsidR="009D4BDB" w:rsidRDefault="009D4BDB"/>
    <w:p w14:paraId="4FC8FC77" w14:textId="77777777" w:rsidR="009D4BDB" w:rsidRDefault="009D4BDB"/>
    <w:p w14:paraId="6C8A3DEA" w14:textId="77777777" w:rsidR="009D4BDB" w:rsidRPr="009D4BDB" w:rsidRDefault="009D4BDB">
      <w:pPr>
        <w:rPr>
          <w:b/>
          <w:sz w:val="28"/>
          <w:szCs w:val="28"/>
          <w:u w:val="single"/>
        </w:rPr>
      </w:pPr>
      <w:r w:rsidRPr="009D4BDB">
        <w:rPr>
          <w:b/>
          <w:sz w:val="28"/>
          <w:szCs w:val="28"/>
          <w:u w:val="single"/>
        </w:rPr>
        <w:t>How is your Case study marked?</w:t>
      </w:r>
    </w:p>
    <w:p w14:paraId="0E762E4D" w14:textId="77777777" w:rsidR="009D4BDB" w:rsidRDefault="009D4BDB"/>
    <w:tbl>
      <w:tblPr>
        <w:tblW w:w="10540" w:type="dxa"/>
        <w:tblCellMar>
          <w:left w:w="0" w:type="dxa"/>
          <w:right w:w="0" w:type="dxa"/>
        </w:tblCellMar>
        <w:tblLook w:val="0600" w:firstRow="0" w:lastRow="0" w:firstColumn="0" w:lastColumn="0" w:noHBand="1" w:noVBand="1"/>
      </w:tblPr>
      <w:tblGrid>
        <w:gridCol w:w="3174"/>
        <w:gridCol w:w="7366"/>
      </w:tblGrid>
      <w:tr w:rsidR="009D4BDB" w:rsidRPr="009D4BDB" w14:paraId="7212BE6A" w14:textId="77777777" w:rsidTr="009D4BDB">
        <w:trPr>
          <w:trHeight w:val="780"/>
        </w:trPr>
        <w:tc>
          <w:tcPr>
            <w:tcW w:w="3180" w:type="dxa"/>
            <w:tcBorders>
              <w:top w:val="single" w:sz="8" w:space="0" w:color="FFFFFF"/>
              <w:left w:val="single" w:sz="8" w:space="0" w:color="FFFFFF"/>
              <w:bottom w:val="single" w:sz="24" w:space="0" w:color="FFFFFF"/>
              <w:right w:val="single" w:sz="8" w:space="0" w:color="FFFFFF"/>
            </w:tcBorders>
            <w:shd w:val="clear" w:color="auto" w:fill="2D2D8A"/>
            <w:tcMar>
              <w:top w:w="72" w:type="dxa"/>
              <w:left w:w="144" w:type="dxa"/>
              <w:bottom w:w="72" w:type="dxa"/>
              <w:right w:w="144" w:type="dxa"/>
            </w:tcMar>
            <w:hideMark/>
          </w:tcPr>
          <w:p w14:paraId="66DAEFDA" w14:textId="77777777" w:rsidR="009D4BDB" w:rsidRPr="009D4BDB" w:rsidRDefault="009D4BDB" w:rsidP="009D4BDB">
            <w:pPr>
              <w:rPr>
                <w:lang w:val="en-GB"/>
              </w:rPr>
            </w:pPr>
            <w:proofErr w:type="gramStart"/>
            <w:r w:rsidRPr="009D4BDB">
              <w:rPr>
                <w:b/>
                <w:bCs/>
                <w:lang w:val="en-GB"/>
              </w:rPr>
              <w:t>Level  and</w:t>
            </w:r>
            <w:proofErr w:type="gramEnd"/>
            <w:r w:rsidRPr="009D4BDB">
              <w:rPr>
                <w:b/>
                <w:bCs/>
                <w:lang w:val="en-GB"/>
              </w:rPr>
              <w:t xml:space="preserve"> Mark</w:t>
            </w:r>
          </w:p>
        </w:tc>
        <w:tc>
          <w:tcPr>
            <w:tcW w:w="7380" w:type="dxa"/>
            <w:tcBorders>
              <w:top w:val="single" w:sz="8" w:space="0" w:color="FFFFFF"/>
              <w:left w:val="single" w:sz="8" w:space="0" w:color="FFFFFF"/>
              <w:bottom w:val="single" w:sz="24" w:space="0" w:color="FFFFFF"/>
              <w:right w:val="single" w:sz="8" w:space="0" w:color="FFFFFF"/>
            </w:tcBorders>
            <w:shd w:val="clear" w:color="auto" w:fill="2D2D8A"/>
            <w:tcMar>
              <w:top w:w="72" w:type="dxa"/>
              <w:left w:w="144" w:type="dxa"/>
              <w:bottom w:w="72" w:type="dxa"/>
              <w:right w:w="144" w:type="dxa"/>
            </w:tcMar>
            <w:hideMark/>
          </w:tcPr>
          <w:p w14:paraId="78305AA7" w14:textId="77777777" w:rsidR="009D4BDB" w:rsidRPr="009D4BDB" w:rsidRDefault="009D4BDB" w:rsidP="009D4BDB">
            <w:pPr>
              <w:rPr>
                <w:lang w:val="en-GB"/>
              </w:rPr>
            </w:pPr>
            <w:r w:rsidRPr="009D4BDB">
              <w:rPr>
                <w:b/>
                <w:bCs/>
                <w:lang w:val="en-GB"/>
              </w:rPr>
              <w:t>Criteria</w:t>
            </w:r>
          </w:p>
        </w:tc>
      </w:tr>
      <w:tr w:rsidR="009D4BDB" w:rsidRPr="009D4BDB" w14:paraId="196FF128" w14:textId="77777777" w:rsidTr="009D4BDB">
        <w:trPr>
          <w:trHeight w:val="780"/>
        </w:trPr>
        <w:tc>
          <w:tcPr>
            <w:tcW w:w="3180" w:type="dxa"/>
            <w:tcBorders>
              <w:top w:val="single" w:sz="24"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hideMark/>
          </w:tcPr>
          <w:p w14:paraId="541FCB30" w14:textId="77777777" w:rsidR="009D4BDB" w:rsidRPr="009D4BDB" w:rsidRDefault="009D4BDB" w:rsidP="009D4BDB">
            <w:pPr>
              <w:rPr>
                <w:lang w:val="en-GB"/>
              </w:rPr>
            </w:pPr>
            <w:r w:rsidRPr="009D4BDB">
              <w:rPr>
                <w:lang w:val="en-GB"/>
              </w:rPr>
              <w:t xml:space="preserve">Level 1 </w:t>
            </w:r>
          </w:p>
          <w:p w14:paraId="62C2D2D1" w14:textId="77777777" w:rsidR="009D4BDB" w:rsidRPr="009D4BDB" w:rsidRDefault="009D4BDB" w:rsidP="009D4BDB">
            <w:pPr>
              <w:rPr>
                <w:lang w:val="en-GB"/>
              </w:rPr>
            </w:pPr>
            <w:r w:rsidRPr="009D4BDB">
              <w:rPr>
                <w:lang w:val="en-GB"/>
              </w:rPr>
              <w:t>(1 or 2 marks)</w:t>
            </w:r>
          </w:p>
        </w:tc>
        <w:tc>
          <w:tcPr>
            <w:tcW w:w="7380" w:type="dxa"/>
            <w:tcBorders>
              <w:top w:val="single" w:sz="24"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hideMark/>
          </w:tcPr>
          <w:p w14:paraId="671E88B8" w14:textId="77777777" w:rsidR="009D4BDB" w:rsidRPr="009D4BDB" w:rsidRDefault="009D4BDB" w:rsidP="009D4BDB">
            <w:pPr>
              <w:rPr>
                <w:lang w:val="en-GB"/>
              </w:rPr>
            </w:pPr>
            <w:r w:rsidRPr="009D4BDB">
              <w:rPr>
                <w:lang w:val="en-GB"/>
              </w:rPr>
              <w:t xml:space="preserve">Basic description </w:t>
            </w:r>
            <w:r w:rsidRPr="009D4BDB">
              <w:rPr>
                <w:b/>
                <w:bCs/>
                <w:lang w:val="en-GB"/>
              </w:rPr>
              <w:t>AND/OR</w:t>
            </w:r>
            <w:r w:rsidRPr="009D4BDB">
              <w:rPr>
                <w:lang w:val="en-GB"/>
              </w:rPr>
              <w:t xml:space="preserve"> explanation. </w:t>
            </w:r>
          </w:p>
        </w:tc>
      </w:tr>
      <w:tr w:rsidR="009D4BDB" w:rsidRPr="009D4BDB" w14:paraId="6E18195A" w14:textId="77777777" w:rsidTr="009D4BDB">
        <w:trPr>
          <w:trHeight w:val="780"/>
        </w:trPr>
        <w:tc>
          <w:tcPr>
            <w:tcW w:w="3180" w:type="dxa"/>
            <w:tcBorders>
              <w:top w:val="single" w:sz="8" w:space="0" w:color="FFFFFF"/>
              <w:left w:val="single" w:sz="8" w:space="0" w:color="FFFFFF"/>
              <w:bottom w:val="single" w:sz="8" w:space="0" w:color="FFFFFF"/>
              <w:right w:val="single" w:sz="8" w:space="0" w:color="FFFFFF"/>
            </w:tcBorders>
            <w:shd w:val="clear" w:color="auto" w:fill="E8E8ED"/>
            <w:tcMar>
              <w:top w:w="72" w:type="dxa"/>
              <w:left w:w="144" w:type="dxa"/>
              <w:bottom w:w="72" w:type="dxa"/>
              <w:right w:w="144" w:type="dxa"/>
            </w:tcMar>
            <w:hideMark/>
          </w:tcPr>
          <w:p w14:paraId="76835E19" w14:textId="77777777" w:rsidR="009D4BDB" w:rsidRPr="009D4BDB" w:rsidRDefault="009D4BDB" w:rsidP="009D4BDB">
            <w:pPr>
              <w:rPr>
                <w:lang w:val="en-GB"/>
              </w:rPr>
            </w:pPr>
            <w:r w:rsidRPr="009D4BDB">
              <w:rPr>
                <w:lang w:val="en-GB"/>
              </w:rPr>
              <w:t xml:space="preserve">Level 2 </w:t>
            </w:r>
          </w:p>
          <w:p w14:paraId="28BDEBBB" w14:textId="77777777" w:rsidR="009D4BDB" w:rsidRPr="009D4BDB" w:rsidRDefault="009D4BDB" w:rsidP="009D4BDB">
            <w:pPr>
              <w:rPr>
                <w:lang w:val="en-GB"/>
              </w:rPr>
            </w:pPr>
            <w:r w:rsidRPr="009D4BDB">
              <w:rPr>
                <w:lang w:val="en-GB"/>
              </w:rPr>
              <w:t>(3 or 4 marks)</w:t>
            </w:r>
          </w:p>
        </w:tc>
        <w:tc>
          <w:tcPr>
            <w:tcW w:w="7380" w:type="dxa"/>
            <w:tcBorders>
              <w:top w:val="single" w:sz="8" w:space="0" w:color="FFFFFF"/>
              <w:left w:val="single" w:sz="8" w:space="0" w:color="FFFFFF"/>
              <w:bottom w:val="single" w:sz="8" w:space="0" w:color="FFFFFF"/>
              <w:right w:val="single" w:sz="8" w:space="0" w:color="FFFFFF"/>
            </w:tcBorders>
            <w:shd w:val="clear" w:color="auto" w:fill="E8E8ED"/>
            <w:tcMar>
              <w:top w:w="72" w:type="dxa"/>
              <w:left w:w="144" w:type="dxa"/>
              <w:bottom w:w="72" w:type="dxa"/>
              <w:right w:w="144" w:type="dxa"/>
            </w:tcMar>
            <w:hideMark/>
          </w:tcPr>
          <w:p w14:paraId="19092826" w14:textId="77777777" w:rsidR="009D4BDB" w:rsidRPr="009D4BDB" w:rsidRDefault="009D4BDB" w:rsidP="009D4BDB">
            <w:pPr>
              <w:rPr>
                <w:lang w:val="en-GB"/>
              </w:rPr>
            </w:pPr>
            <w:r w:rsidRPr="009D4BDB">
              <w:rPr>
                <w:lang w:val="en-GB"/>
              </w:rPr>
              <w:t xml:space="preserve">Must have named a real case study. </w:t>
            </w:r>
          </w:p>
          <w:p w14:paraId="0F55EAA9" w14:textId="77777777" w:rsidR="009D4BDB" w:rsidRPr="009D4BDB" w:rsidRDefault="009D4BDB" w:rsidP="009D4BDB">
            <w:pPr>
              <w:rPr>
                <w:lang w:val="en-GB"/>
              </w:rPr>
            </w:pPr>
            <w:r w:rsidRPr="009D4BDB">
              <w:rPr>
                <w:lang w:val="en-GB"/>
              </w:rPr>
              <w:t xml:space="preserve">Some description </w:t>
            </w:r>
            <w:r w:rsidRPr="009D4BDB">
              <w:rPr>
                <w:b/>
                <w:bCs/>
                <w:lang w:val="en-GB"/>
              </w:rPr>
              <w:t>AND/OR</w:t>
            </w:r>
            <w:r w:rsidRPr="009D4BDB">
              <w:rPr>
                <w:lang w:val="en-GB"/>
              </w:rPr>
              <w:t xml:space="preserve"> explanation. </w:t>
            </w:r>
          </w:p>
        </w:tc>
      </w:tr>
      <w:tr w:rsidR="009D4BDB" w:rsidRPr="009D4BDB" w14:paraId="552C0F46" w14:textId="77777777" w:rsidTr="009D4BDB">
        <w:trPr>
          <w:trHeight w:val="780"/>
        </w:trPr>
        <w:tc>
          <w:tcPr>
            <w:tcW w:w="3180" w:type="dxa"/>
            <w:tcBorders>
              <w:top w:val="single" w:sz="8"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hideMark/>
          </w:tcPr>
          <w:p w14:paraId="2D91883C" w14:textId="77777777" w:rsidR="009D4BDB" w:rsidRPr="009D4BDB" w:rsidRDefault="009D4BDB" w:rsidP="009D4BDB">
            <w:pPr>
              <w:rPr>
                <w:lang w:val="en-GB"/>
              </w:rPr>
            </w:pPr>
            <w:r w:rsidRPr="009D4BDB">
              <w:rPr>
                <w:lang w:val="en-GB"/>
              </w:rPr>
              <w:t xml:space="preserve">Level 3 </w:t>
            </w:r>
          </w:p>
          <w:p w14:paraId="4324270F" w14:textId="77777777" w:rsidR="009D4BDB" w:rsidRPr="009D4BDB" w:rsidRDefault="009D4BDB" w:rsidP="009D4BDB">
            <w:pPr>
              <w:rPr>
                <w:lang w:val="en-GB"/>
              </w:rPr>
            </w:pPr>
            <w:r w:rsidRPr="009D4BDB">
              <w:rPr>
                <w:lang w:val="en-GB"/>
              </w:rPr>
              <w:t>(5 or 6 marks)</w:t>
            </w:r>
          </w:p>
        </w:tc>
        <w:tc>
          <w:tcPr>
            <w:tcW w:w="7380" w:type="dxa"/>
            <w:tcBorders>
              <w:top w:val="single" w:sz="8"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hideMark/>
          </w:tcPr>
          <w:p w14:paraId="5CFB4C4E" w14:textId="77777777" w:rsidR="009D4BDB" w:rsidRPr="009D4BDB" w:rsidRDefault="009D4BDB" w:rsidP="009D4BDB">
            <w:pPr>
              <w:rPr>
                <w:lang w:val="en-GB"/>
              </w:rPr>
            </w:pPr>
            <w:r w:rsidRPr="009D4BDB">
              <w:rPr>
                <w:lang w:val="en-GB"/>
              </w:rPr>
              <w:t xml:space="preserve">Must have included description </w:t>
            </w:r>
            <w:r w:rsidRPr="009D4BDB">
              <w:rPr>
                <w:b/>
                <w:bCs/>
                <w:lang w:val="en-GB"/>
              </w:rPr>
              <w:t>AND</w:t>
            </w:r>
            <w:r w:rsidRPr="009D4BDB">
              <w:rPr>
                <w:lang w:val="en-GB"/>
              </w:rPr>
              <w:t xml:space="preserve"> explanation. </w:t>
            </w:r>
          </w:p>
          <w:p w14:paraId="2FAB2EB8" w14:textId="77777777" w:rsidR="009D4BDB" w:rsidRPr="009D4BDB" w:rsidRDefault="009D4BDB" w:rsidP="009D4BDB">
            <w:pPr>
              <w:rPr>
                <w:lang w:val="en-GB"/>
              </w:rPr>
            </w:pPr>
            <w:r w:rsidRPr="009D4BDB">
              <w:rPr>
                <w:lang w:val="en-GB"/>
              </w:rPr>
              <w:t xml:space="preserve">Must have </w:t>
            </w:r>
            <w:r w:rsidRPr="009D4BDB">
              <w:rPr>
                <w:b/>
                <w:bCs/>
                <w:lang w:val="en-GB"/>
              </w:rPr>
              <w:t>elaborated</w:t>
            </w:r>
            <w:r w:rsidRPr="009D4BDB">
              <w:rPr>
                <w:lang w:val="en-GB"/>
              </w:rPr>
              <w:t xml:space="preserve"> description and explanation. </w:t>
            </w:r>
          </w:p>
        </w:tc>
      </w:tr>
      <w:tr w:rsidR="009D4BDB" w:rsidRPr="009D4BDB" w14:paraId="4C3D3355" w14:textId="77777777" w:rsidTr="009D4BDB">
        <w:trPr>
          <w:trHeight w:val="780"/>
        </w:trPr>
        <w:tc>
          <w:tcPr>
            <w:tcW w:w="3180" w:type="dxa"/>
            <w:tcBorders>
              <w:top w:val="single" w:sz="8" w:space="0" w:color="FFFFFF"/>
              <w:left w:val="single" w:sz="8" w:space="0" w:color="FFFFFF"/>
              <w:bottom w:val="single" w:sz="8" w:space="0" w:color="FFFFFF"/>
              <w:right w:val="single" w:sz="8" w:space="0" w:color="FFFFFF"/>
            </w:tcBorders>
            <w:shd w:val="clear" w:color="auto" w:fill="E8E8ED"/>
            <w:tcMar>
              <w:top w:w="72" w:type="dxa"/>
              <w:left w:w="144" w:type="dxa"/>
              <w:bottom w:w="72" w:type="dxa"/>
              <w:right w:w="144" w:type="dxa"/>
            </w:tcMar>
            <w:hideMark/>
          </w:tcPr>
          <w:p w14:paraId="1652E6BF" w14:textId="77777777" w:rsidR="009D4BDB" w:rsidRPr="009D4BDB" w:rsidRDefault="009D4BDB" w:rsidP="009D4BDB">
            <w:pPr>
              <w:rPr>
                <w:lang w:val="en-GB"/>
              </w:rPr>
            </w:pPr>
            <w:r w:rsidRPr="009D4BDB">
              <w:rPr>
                <w:lang w:val="en-GB"/>
              </w:rPr>
              <w:t xml:space="preserve">Level 4 </w:t>
            </w:r>
          </w:p>
          <w:p w14:paraId="056AD999" w14:textId="77777777" w:rsidR="009D4BDB" w:rsidRPr="009D4BDB" w:rsidRDefault="009D4BDB" w:rsidP="009D4BDB">
            <w:pPr>
              <w:rPr>
                <w:lang w:val="en-GB"/>
              </w:rPr>
            </w:pPr>
            <w:r w:rsidRPr="009D4BDB">
              <w:rPr>
                <w:lang w:val="en-GB"/>
              </w:rPr>
              <w:t>(7 or 8 marks)</w:t>
            </w:r>
          </w:p>
        </w:tc>
        <w:tc>
          <w:tcPr>
            <w:tcW w:w="7380" w:type="dxa"/>
            <w:tcBorders>
              <w:top w:val="single" w:sz="8" w:space="0" w:color="FFFFFF"/>
              <w:left w:val="single" w:sz="8" w:space="0" w:color="FFFFFF"/>
              <w:bottom w:val="single" w:sz="8" w:space="0" w:color="FFFFFF"/>
              <w:right w:val="single" w:sz="8" w:space="0" w:color="FFFFFF"/>
            </w:tcBorders>
            <w:shd w:val="clear" w:color="auto" w:fill="E8E8ED"/>
            <w:tcMar>
              <w:top w:w="72" w:type="dxa"/>
              <w:left w:w="144" w:type="dxa"/>
              <w:bottom w:w="72" w:type="dxa"/>
              <w:right w:w="144" w:type="dxa"/>
            </w:tcMar>
            <w:hideMark/>
          </w:tcPr>
          <w:p w14:paraId="6F2A7C80" w14:textId="77777777" w:rsidR="009D4BDB" w:rsidRPr="009D4BDB" w:rsidRDefault="009D4BDB" w:rsidP="009D4BDB">
            <w:pPr>
              <w:rPr>
                <w:lang w:val="en-GB"/>
              </w:rPr>
            </w:pPr>
            <w:r w:rsidRPr="009D4BDB">
              <w:rPr>
                <w:lang w:val="en-GB"/>
              </w:rPr>
              <w:t xml:space="preserve">Excellent example with some detail. </w:t>
            </w:r>
          </w:p>
          <w:p w14:paraId="4BF72400" w14:textId="77777777" w:rsidR="009D4BDB" w:rsidRPr="009D4BDB" w:rsidRDefault="009D4BDB" w:rsidP="009D4BDB">
            <w:pPr>
              <w:rPr>
                <w:lang w:val="en-GB"/>
              </w:rPr>
            </w:pPr>
            <w:r w:rsidRPr="009D4BDB">
              <w:rPr>
                <w:b/>
                <w:bCs/>
                <w:lang w:val="en-GB"/>
              </w:rPr>
              <w:t>Wholly accurate – no duff information!</w:t>
            </w:r>
          </w:p>
          <w:p w14:paraId="632CE43F" w14:textId="77777777" w:rsidR="009D4BDB" w:rsidRPr="009D4BDB" w:rsidRDefault="009D4BDB" w:rsidP="009D4BDB">
            <w:pPr>
              <w:rPr>
                <w:lang w:val="en-GB"/>
              </w:rPr>
            </w:pPr>
            <w:proofErr w:type="gramStart"/>
            <w:r w:rsidRPr="009D4BDB">
              <w:rPr>
                <w:lang w:val="en-GB"/>
              </w:rPr>
              <w:t>Well elaborated</w:t>
            </w:r>
            <w:proofErr w:type="gramEnd"/>
            <w:r w:rsidRPr="009D4BDB">
              <w:rPr>
                <w:lang w:val="en-GB"/>
              </w:rPr>
              <w:t xml:space="preserve"> description and explanation.</w:t>
            </w:r>
          </w:p>
        </w:tc>
      </w:tr>
    </w:tbl>
    <w:p w14:paraId="62E713AD" w14:textId="77777777" w:rsidR="009D4BDB" w:rsidRDefault="009D4BDB"/>
    <w:p w14:paraId="55EABED8" w14:textId="77777777" w:rsidR="009D4BDB" w:rsidRPr="006A6E0B" w:rsidRDefault="009D4BDB">
      <w:pPr>
        <w:rPr>
          <w:b/>
          <w:sz w:val="28"/>
          <w:szCs w:val="28"/>
        </w:rPr>
      </w:pPr>
      <w:r w:rsidRPr="006A6E0B">
        <w:rPr>
          <w:b/>
          <w:sz w:val="28"/>
          <w:szCs w:val="28"/>
        </w:rPr>
        <w:lastRenderedPageBreak/>
        <w:t>June 2011 question E:</w:t>
      </w:r>
    </w:p>
    <w:p w14:paraId="29A84CFF" w14:textId="77777777" w:rsidR="009D4BDB" w:rsidRPr="006A6E0B" w:rsidRDefault="009D4BDB">
      <w:pPr>
        <w:rPr>
          <w:b/>
          <w:sz w:val="28"/>
          <w:szCs w:val="28"/>
        </w:rPr>
      </w:pPr>
    </w:p>
    <w:p w14:paraId="389E9506" w14:textId="77777777" w:rsidR="009D4BDB" w:rsidRPr="006A6E0B" w:rsidRDefault="009D4BDB" w:rsidP="009D4BDB">
      <w:pPr>
        <w:pStyle w:val="ListParagraph"/>
        <w:numPr>
          <w:ilvl w:val="0"/>
          <w:numId w:val="1"/>
        </w:numPr>
        <w:rPr>
          <w:b/>
          <w:sz w:val="28"/>
          <w:szCs w:val="28"/>
        </w:rPr>
      </w:pPr>
      <w:r w:rsidRPr="006A6E0B">
        <w:rPr>
          <w:b/>
          <w:sz w:val="28"/>
          <w:szCs w:val="28"/>
        </w:rPr>
        <w:t>Name and locate an area with in a city where housing has been improved.</w:t>
      </w:r>
    </w:p>
    <w:p w14:paraId="36C7DE79" w14:textId="77777777" w:rsidR="009D4BDB" w:rsidRDefault="009D4BDB" w:rsidP="009D4BDB">
      <w:pPr>
        <w:rPr>
          <w:sz w:val="28"/>
          <w:szCs w:val="28"/>
        </w:rPr>
      </w:pPr>
    </w:p>
    <w:p w14:paraId="2CAE92E3" w14:textId="77777777" w:rsidR="009D4BDB" w:rsidRDefault="009D4BDB" w:rsidP="009D4BDB">
      <w:pPr>
        <w:rPr>
          <w:sz w:val="28"/>
          <w:szCs w:val="28"/>
        </w:rPr>
      </w:pPr>
      <w:r w:rsidRPr="009D4BDB">
        <w:rPr>
          <w:sz w:val="28"/>
          <w:szCs w:val="28"/>
          <w:highlight w:val="yellow"/>
        </w:rPr>
        <w:t>This is the first section of the exam question Golden component 1!</w:t>
      </w:r>
    </w:p>
    <w:p w14:paraId="4045DA84" w14:textId="77777777" w:rsidR="009D4BDB" w:rsidRDefault="009D4BDB" w:rsidP="009D4BDB">
      <w:pPr>
        <w:rPr>
          <w:sz w:val="28"/>
          <w:szCs w:val="28"/>
        </w:rPr>
      </w:pPr>
    </w:p>
    <w:p w14:paraId="52DCE1CE" w14:textId="77777777" w:rsidR="006A6E0B" w:rsidRDefault="009D4BDB" w:rsidP="009D4BDB">
      <w:pPr>
        <w:rPr>
          <w:sz w:val="28"/>
          <w:szCs w:val="28"/>
        </w:rPr>
      </w:pPr>
      <w:r>
        <w:rPr>
          <w:sz w:val="28"/>
          <w:szCs w:val="28"/>
        </w:rPr>
        <w:t>What case studies would you use for this?</w:t>
      </w:r>
    </w:p>
    <w:tbl>
      <w:tblPr>
        <w:tblStyle w:val="TableGrid"/>
        <w:tblW w:w="0" w:type="auto"/>
        <w:tblLook w:val="04A0" w:firstRow="1" w:lastRow="0" w:firstColumn="1" w:lastColumn="0" w:noHBand="0" w:noVBand="1"/>
      </w:tblPr>
      <w:tblGrid>
        <w:gridCol w:w="3558"/>
        <w:gridCol w:w="3559"/>
        <w:gridCol w:w="3559"/>
      </w:tblGrid>
      <w:tr w:rsidR="009D4BDB" w14:paraId="52614DB7" w14:textId="77777777" w:rsidTr="006A6E0B">
        <w:tc>
          <w:tcPr>
            <w:tcW w:w="3558" w:type="dxa"/>
          </w:tcPr>
          <w:p w14:paraId="7ECF6C3B" w14:textId="77777777" w:rsidR="009D4BDB" w:rsidRDefault="009D4BDB" w:rsidP="009D4BDB">
            <w:pPr>
              <w:rPr>
                <w:sz w:val="28"/>
                <w:szCs w:val="28"/>
              </w:rPr>
            </w:pPr>
            <w:r>
              <w:rPr>
                <w:sz w:val="28"/>
                <w:szCs w:val="28"/>
              </w:rPr>
              <w:t>Case studies to use</w:t>
            </w:r>
          </w:p>
        </w:tc>
        <w:tc>
          <w:tcPr>
            <w:tcW w:w="3559" w:type="dxa"/>
          </w:tcPr>
          <w:p w14:paraId="76780FD0" w14:textId="77777777" w:rsidR="009D4BDB" w:rsidRDefault="009D4BDB" w:rsidP="009D4BDB">
            <w:pPr>
              <w:rPr>
                <w:sz w:val="28"/>
                <w:szCs w:val="28"/>
              </w:rPr>
            </w:pPr>
            <w:r>
              <w:rPr>
                <w:sz w:val="28"/>
                <w:szCs w:val="28"/>
              </w:rPr>
              <w:t>Location (global, national)</w:t>
            </w:r>
          </w:p>
          <w:p w14:paraId="77038C7B" w14:textId="77777777" w:rsidR="006A6E0B" w:rsidRDefault="006A6E0B" w:rsidP="009D4BDB">
            <w:pPr>
              <w:rPr>
                <w:sz w:val="28"/>
                <w:szCs w:val="28"/>
              </w:rPr>
            </w:pPr>
            <w:r>
              <w:rPr>
                <w:sz w:val="28"/>
                <w:szCs w:val="28"/>
              </w:rPr>
              <w:t>Big picture – whole city</w:t>
            </w:r>
          </w:p>
        </w:tc>
        <w:tc>
          <w:tcPr>
            <w:tcW w:w="3559" w:type="dxa"/>
          </w:tcPr>
          <w:p w14:paraId="5E313681" w14:textId="77777777" w:rsidR="009D4BDB" w:rsidRDefault="009D4BDB" w:rsidP="009D4BDB">
            <w:pPr>
              <w:rPr>
                <w:sz w:val="28"/>
                <w:szCs w:val="28"/>
              </w:rPr>
            </w:pPr>
            <w:r>
              <w:rPr>
                <w:sz w:val="28"/>
                <w:szCs w:val="28"/>
              </w:rPr>
              <w:t>Location (regional/local)</w:t>
            </w:r>
          </w:p>
          <w:p w14:paraId="2104DB64" w14:textId="77777777" w:rsidR="006A6E0B" w:rsidRDefault="006A6E0B" w:rsidP="009D4BDB">
            <w:pPr>
              <w:rPr>
                <w:sz w:val="28"/>
                <w:szCs w:val="28"/>
              </w:rPr>
            </w:pPr>
            <w:r>
              <w:rPr>
                <w:sz w:val="28"/>
                <w:szCs w:val="28"/>
              </w:rPr>
              <w:t>Detailed – specific area</w:t>
            </w:r>
          </w:p>
        </w:tc>
      </w:tr>
      <w:tr w:rsidR="009D4BDB" w14:paraId="39C4E14F" w14:textId="77777777" w:rsidTr="006A6E0B">
        <w:tc>
          <w:tcPr>
            <w:tcW w:w="3558" w:type="dxa"/>
          </w:tcPr>
          <w:p w14:paraId="79EF3CC5" w14:textId="77777777" w:rsidR="009D4BDB" w:rsidRDefault="009D4BDB" w:rsidP="009D4BDB">
            <w:pPr>
              <w:rPr>
                <w:sz w:val="28"/>
                <w:szCs w:val="28"/>
              </w:rPr>
            </w:pPr>
            <w:r>
              <w:rPr>
                <w:sz w:val="28"/>
                <w:szCs w:val="28"/>
              </w:rPr>
              <w:t xml:space="preserve">Rio De </w:t>
            </w:r>
            <w:proofErr w:type="spellStart"/>
            <w:r>
              <w:rPr>
                <w:sz w:val="28"/>
                <w:szCs w:val="28"/>
              </w:rPr>
              <w:t>Janerio</w:t>
            </w:r>
            <w:proofErr w:type="spellEnd"/>
            <w:r>
              <w:rPr>
                <w:sz w:val="28"/>
                <w:szCs w:val="28"/>
              </w:rPr>
              <w:t xml:space="preserve"> (LEDC)</w:t>
            </w:r>
          </w:p>
        </w:tc>
        <w:tc>
          <w:tcPr>
            <w:tcW w:w="3559" w:type="dxa"/>
          </w:tcPr>
          <w:p w14:paraId="69FB42DB" w14:textId="77777777" w:rsidR="009D4BDB" w:rsidRDefault="009D4BDB" w:rsidP="009D4BDB">
            <w:pPr>
              <w:rPr>
                <w:sz w:val="28"/>
                <w:szCs w:val="28"/>
              </w:rPr>
            </w:pPr>
            <w:r>
              <w:rPr>
                <w:sz w:val="28"/>
                <w:szCs w:val="28"/>
              </w:rPr>
              <w:t>City located on Brazil’s SE coast in South America</w:t>
            </w:r>
          </w:p>
        </w:tc>
        <w:tc>
          <w:tcPr>
            <w:tcW w:w="3559" w:type="dxa"/>
          </w:tcPr>
          <w:p w14:paraId="6740BDF9" w14:textId="77777777" w:rsidR="009D4BDB" w:rsidRDefault="006A6E0B" w:rsidP="009D4BDB">
            <w:pPr>
              <w:rPr>
                <w:sz w:val="28"/>
                <w:szCs w:val="28"/>
              </w:rPr>
            </w:pPr>
            <w:r>
              <w:rPr>
                <w:sz w:val="28"/>
                <w:szCs w:val="28"/>
              </w:rPr>
              <w:t xml:space="preserve">Favela </w:t>
            </w:r>
            <w:proofErr w:type="spellStart"/>
            <w:r>
              <w:rPr>
                <w:sz w:val="28"/>
                <w:szCs w:val="28"/>
              </w:rPr>
              <w:t>Rocinha</w:t>
            </w:r>
            <w:proofErr w:type="spellEnd"/>
            <w:r>
              <w:rPr>
                <w:sz w:val="28"/>
                <w:szCs w:val="28"/>
              </w:rPr>
              <w:t xml:space="preserve"> is located in the Southern zone of the city, built on a steep hillside overlooking the City of Rio De </w:t>
            </w:r>
            <w:proofErr w:type="spellStart"/>
            <w:r>
              <w:rPr>
                <w:sz w:val="28"/>
                <w:szCs w:val="28"/>
              </w:rPr>
              <w:t>Janerio</w:t>
            </w:r>
            <w:proofErr w:type="spellEnd"/>
            <w:r>
              <w:rPr>
                <w:sz w:val="28"/>
                <w:szCs w:val="28"/>
              </w:rPr>
              <w:t>, 1 km from the beach.</w:t>
            </w:r>
          </w:p>
        </w:tc>
      </w:tr>
      <w:tr w:rsidR="009D4BDB" w14:paraId="17D9B83F" w14:textId="77777777" w:rsidTr="006A6E0B">
        <w:tc>
          <w:tcPr>
            <w:tcW w:w="3558" w:type="dxa"/>
          </w:tcPr>
          <w:p w14:paraId="51046419" w14:textId="77777777" w:rsidR="009D4BDB" w:rsidRDefault="009D4BDB" w:rsidP="009D4BDB">
            <w:pPr>
              <w:rPr>
                <w:sz w:val="28"/>
                <w:szCs w:val="28"/>
              </w:rPr>
            </w:pPr>
            <w:r>
              <w:rPr>
                <w:sz w:val="28"/>
                <w:szCs w:val="28"/>
              </w:rPr>
              <w:t>London Docklands (MEDC)</w:t>
            </w:r>
          </w:p>
        </w:tc>
        <w:tc>
          <w:tcPr>
            <w:tcW w:w="3559" w:type="dxa"/>
          </w:tcPr>
          <w:p w14:paraId="3080E91A" w14:textId="77777777" w:rsidR="009D4BDB" w:rsidRDefault="009D4BDB" w:rsidP="009D4BDB">
            <w:pPr>
              <w:rPr>
                <w:sz w:val="28"/>
                <w:szCs w:val="28"/>
              </w:rPr>
            </w:pPr>
          </w:p>
          <w:p w14:paraId="5C7B5200" w14:textId="77777777" w:rsidR="006A6E0B" w:rsidRDefault="006A6E0B" w:rsidP="009D4BDB">
            <w:pPr>
              <w:rPr>
                <w:sz w:val="28"/>
                <w:szCs w:val="28"/>
              </w:rPr>
            </w:pPr>
          </w:p>
          <w:p w14:paraId="0205B5C0" w14:textId="77777777" w:rsidR="006A6E0B" w:rsidRDefault="006A6E0B" w:rsidP="009D4BDB">
            <w:pPr>
              <w:rPr>
                <w:sz w:val="28"/>
                <w:szCs w:val="28"/>
              </w:rPr>
            </w:pPr>
          </w:p>
          <w:p w14:paraId="301A41DF" w14:textId="77777777" w:rsidR="006A6E0B" w:rsidRDefault="006A6E0B" w:rsidP="009D4BDB">
            <w:pPr>
              <w:rPr>
                <w:sz w:val="28"/>
                <w:szCs w:val="28"/>
              </w:rPr>
            </w:pPr>
          </w:p>
          <w:p w14:paraId="7A5DC78D" w14:textId="77777777" w:rsidR="006A6E0B" w:rsidRDefault="006A6E0B" w:rsidP="009D4BDB">
            <w:pPr>
              <w:rPr>
                <w:sz w:val="28"/>
                <w:szCs w:val="28"/>
              </w:rPr>
            </w:pPr>
          </w:p>
          <w:p w14:paraId="7ABD5E43" w14:textId="77777777" w:rsidR="006A6E0B" w:rsidRDefault="006A6E0B" w:rsidP="009D4BDB">
            <w:pPr>
              <w:rPr>
                <w:sz w:val="28"/>
                <w:szCs w:val="28"/>
              </w:rPr>
            </w:pPr>
          </w:p>
          <w:p w14:paraId="4DD61BDD" w14:textId="77777777" w:rsidR="006A6E0B" w:rsidRDefault="006A6E0B" w:rsidP="009D4BDB">
            <w:pPr>
              <w:rPr>
                <w:sz w:val="28"/>
                <w:szCs w:val="28"/>
              </w:rPr>
            </w:pPr>
          </w:p>
          <w:p w14:paraId="29F7B9F0" w14:textId="77777777" w:rsidR="006A6E0B" w:rsidRDefault="006A6E0B" w:rsidP="009D4BDB">
            <w:pPr>
              <w:rPr>
                <w:sz w:val="28"/>
                <w:szCs w:val="28"/>
              </w:rPr>
            </w:pPr>
          </w:p>
        </w:tc>
        <w:tc>
          <w:tcPr>
            <w:tcW w:w="3559" w:type="dxa"/>
          </w:tcPr>
          <w:p w14:paraId="1FA4FF0F" w14:textId="77777777" w:rsidR="009D4BDB" w:rsidRDefault="009D4BDB" w:rsidP="009D4BDB">
            <w:pPr>
              <w:rPr>
                <w:sz w:val="28"/>
                <w:szCs w:val="28"/>
              </w:rPr>
            </w:pPr>
          </w:p>
        </w:tc>
      </w:tr>
    </w:tbl>
    <w:p w14:paraId="167DFB8B" w14:textId="77777777" w:rsidR="006A6E0B" w:rsidRDefault="006A6E0B" w:rsidP="009D4BDB">
      <w:pPr>
        <w:rPr>
          <w:sz w:val="28"/>
          <w:szCs w:val="28"/>
        </w:rPr>
      </w:pPr>
    </w:p>
    <w:p w14:paraId="7A27AEE0" w14:textId="77777777" w:rsidR="009D4BDB" w:rsidRDefault="006A6E0B" w:rsidP="009D4BDB">
      <w:pPr>
        <w:rPr>
          <w:sz w:val="28"/>
          <w:szCs w:val="28"/>
        </w:rPr>
      </w:pPr>
      <w:r w:rsidRPr="006A6E0B">
        <w:rPr>
          <w:sz w:val="28"/>
          <w:szCs w:val="28"/>
          <w:highlight w:val="red"/>
        </w:rPr>
        <w:t>Can you fill in the Docklands location using the example above?</w:t>
      </w:r>
    </w:p>
    <w:p w14:paraId="5F6CCE18" w14:textId="77777777" w:rsidR="006A6E0B" w:rsidRDefault="006A6E0B" w:rsidP="009D4BDB">
      <w:pPr>
        <w:rPr>
          <w:sz w:val="28"/>
          <w:szCs w:val="28"/>
        </w:rPr>
      </w:pPr>
    </w:p>
    <w:p w14:paraId="6C2B5F55" w14:textId="77777777" w:rsidR="006A6E0B" w:rsidRDefault="006A6E0B" w:rsidP="006A6E0B">
      <w:pPr>
        <w:ind w:firstLine="720"/>
        <w:rPr>
          <w:b/>
          <w:sz w:val="28"/>
          <w:szCs w:val="28"/>
        </w:rPr>
      </w:pPr>
      <w:r w:rsidRPr="006A6E0B">
        <w:rPr>
          <w:b/>
          <w:sz w:val="28"/>
          <w:szCs w:val="28"/>
        </w:rPr>
        <w:t>Describe how the local authority has improved the housing in this area?</w:t>
      </w:r>
    </w:p>
    <w:p w14:paraId="56F5404E" w14:textId="77777777" w:rsidR="006A6E0B" w:rsidRDefault="006A6E0B" w:rsidP="006A6E0B">
      <w:pPr>
        <w:rPr>
          <w:b/>
          <w:sz w:val="28"/>
          <w:szCs w:val="28"/>
        </w:rPr>
      </w:pPr>
    </w:p>
    <w:p w14:paraId="19B0D711" w14:textId="77777777" w:rsidR="006A6E0B" w:rsidRDefault="006A6E0B" w:rsidP="006A6E0B">
      <w:pPr>
        <w:rPr>
          <w:sz w:val="28"/>
          <w:szCs w:val="28"/>
        </w:rPr>
      </w:pPr>
      <w:r w:rsidRPr="006A6E0B">
        <w:rPr>
          <w:sz w:val="28"/>
          <w:szCs w:val="28"/>
          <w:highlight w:val="yellow"/>
        </w:rPr>
        <w:t>This is the second section of the exam question Golden component 2!</w:t>
      </w:r>
    </w:p>
    <w:p w14:paraId="30375BC7" w14:textId="77777777" w:rsidR="006A6E0B" w:rsidRDefault="006A6E0B" w:rsidP="006A6E0B">
      <w:pPr>
        <w:rPr>
          <w:sz w:val="28"/>
          <w:szCs w:val="28"/>
        </w:rPr>
      </w:pPr>
    </w:p>
    <w:p w14:paraId="56C8A866" w14:textId="77777777" w:rsidR="006A6E0B" w:rsidRDefault="006A6E0B" w:rsidP="006A6E0B">
      <w:pPr>
        <w:rPr>
          <w:sz w:val="28"/>
          <w:szCs w:val="28"/>
        </w:rPr>
      </w:pPr>
      <w:r>
        <w:rPr>
          <w:sz w:val="28"/>
          <w:szCs w:val="28"/>
        </w:rPr>
        <w:t>Case study specifics:</w:t>
      </w:r>
    </w:p>
    <w:tbl>
      <w:tblPr>
        <w:tblStyle w:val="TableGrid"/>
        <w:tblW w:w="0" w:type="auto"/>
        <w:tblLook w:val="04A0" w:firstRow="1" w:lastRow="0" w:firstColumn="1" w:lastColumn="0" w:noHBand="0" w:noVBand="1"/>
      </w:tblPr>
      <w:tblGrid>
        <w:gridCol w:w="2566"/>
        <w:gridCol w:w="5055"/>
        <w:gridCol w:w="2693"/>
      </w:tblGrid>
      <w:tr w:rsidR="00EC7E32" w14:paraId="69B05113" w14:textId="77777777" w:rsidTr="00EC7E32">
        <w:tc>
          <w:tcPr>
            <w:tcW w:w="2566" w:type="dxa"/>
          </w:tcPr>
          <w:p w14:paraId="6AF1395A" w14:textId="77777777" w:rsidR="006A6E0B" w:rsidRDefault="006A6E0B" w:rsidP="006A6E0B">
            <w:pPr>
              <w:rPr>
                <w:sz w:val="28"/>
                <w:szCs w:val="28"/>
              </w:rPr>
            </w:pPr>
            <w:r>
              <w:rPr>
                <w:sz w:val="28"/>
                <w:szCs w:val="28"/>
              </w:rPr>
              <w:t>Case studies to use</w:t>
            </w:r>
          </w:p>
        </w:tc>
        <w:tc>
          <w:tcPr>
            <w:tcW w:w="5055" w:type="dxa"/>
          </w:tcPr>
          <w:p w14:paraId="43322BE7" w14:textId="77777777" w:rsidR="006A6E0B" w:rsidRDefault="006A6E0B" w:rsidP="006A6E0B">
            <w:pPr>
              <w:rPr>
                <w:sz w:val="28"/>
                <w:szCs w:val="28"/>
              </w:rPr>
            </w:pPr>
            <w:r>
              <w:rPr>
                <w:sz w:val="28"/>
                <w:szCs w:val="28"/>
              </w:rPr>
              <w:t>Schemes used by the local authority</w:t>
            </w:r>
          </w:p>
        </w:tc>
        <w:tc>
          <w:tcPr>
            <w:tcW w:w="2693" w:type="dxa"/>
          </w:tcPr>
          <w:p w14:paraId="76CB20A5" w14:textId="77777777" w:rsidR="006A6E0B" w:rsidRDefault="006A6E0B" w:rsidP="006A6E0B">
            <w:pPr>
              <w:rPr>
                <w:sz w:val="28"/>
                <w:szCs w:val="28"/>
              </w:rPr>
            </w:pPr>
            <w:r>
              <w:rPr>
                <w:sz w:val="28"/>
                <w:szCs w:val="28"/>
              </w:rPr>
              <w:t>Key words to include</w:t>
            </w:r>
          </w:p>
        </w:tc>
      </w:tr>
      <w:tr w:rsidR="00EC7E32" w14:paraId="0D2BDDF5" w14:textId="77777777" w:rsidTr="00EC7E32">
        <w:tc>
          <w:tcPr>
            <w:tcW w:w="2566" w:type="dxa"/>
          </w:tcPr>
          <w:p w14:paraId="2C233EEA" w14:textId="77777777" w:rsidR="006A6E0B" w:rsidRDefault="006A6E0B" w:rsidP="006A6E0B">
            <w:pPr>
              <w:rPr>
                <w:sz w:val="28"/>
                <w:szCs w:val="28"/>
              </w:rPr>
            </w:pPr>
            <w:r>
              <w:rPr>
                <w:sz w:val="28"/>
                <w:szCs w:val="28"/>
              </w:rPr>
              <w:t xml:space="preserve">Rio De </w:t>
            </w:r>
            <w:proofErr w:type="spellStart"/>
            <w:r>
              <w:rPr>
                <w:sz w:val="28"/>
                <w:szCs w:val="28"/>
              </w:rPr>
              <w:t>Janerio</w:t>
            </w:r>
            <w:proofErr w:type="spellEnd"/>
            <w:r>
              <w:rPr>
                <w:sz w:val="28"/>
                <w:szCs w:val="28"/>
              </w:rPr>
              <w:t xml:space="preserve"> (LEDC)</w:t>
            </w:r>
          </w:p>
        </w:tc>
        <w:tc>
          <w:tcPr>
            <w:tcW w:w="5055" w:type="dxa"/>
          </w:tcPr>
          <w:p w14:paraId="5F3157E5" w14:textId="77777777" w:rsidR="006A6E0B" w:rsidRDefault="006A6E0B" w:rsidP="006A6E0B">
            <w:pPr>
              <w:rPr>
                <w:sz w:val="28"/>
                <w:szCs w:val="28"/>
              </w:rPr>
            </w:pPr>
          </w:p>
          <w:p w14:paraId="0305D193" w14:textId="77777777" w:rsidR="00EC7E32" w:rsidRDefault="00EC7E32" w:rsidP="006A6E0B">
            <w:pPr>
              <w:rPr>
                <w:sz w:val="28"/>
                <w:szCs w:val="28"/>
              </w:rPr>
            </w:pPr>
          </w:p>
          <w:p w14:paraId="11459EAA" w14:textId="77777777" w:rsidR="00EC7E32" w:rsidRDefault="00EC7E32" w:rsidP="006A6E0B">
            <w:pPr>
              <w:rPr>
                <w:sz w:val="28"/>
                <w:szCs w:val="28"/>
              </w:rPr>
            </w:pPr>
          </w:p>
          <w:p w14:paraId="36E4A452" w14:textId="77777777" w:rsidR="00EC7E32" w:rsidRDefault="00EC7E32" w:rsidP="006A6E0B">
            <w:pPr>
              <w:rPr>
                <w:sz w:val="28"/>
                <w:szCs w:val="28"/>
              </w:rPr>
            </w:pPr>
          </w:p>
          <w:p w14:paraId="7C80AFFB" w14:textId="77777777" w:rsidR="00EC7E32" w:rsidRDefault="00EC7E32" w:rsidP="006A6E0B">
            <w:pPr>
              <w:rPr>
                <w:sz w:val="28"/>
                <w:szCs w:val="28"/>
              </w:rPr>
            </w:pPr>
          </w:p>
          <w:p w14:paraId="6FEC3A59" w14:textId="77777777" w:rsidR="00EC7E32" w:rsidRDefault="00EC7E32" w:rsidP="006A6E0B">
            <w:pPr>
              <w:rPr>
                <w:sz w:val="28"/>
                <w:szCs w:val="28"/>
              </w:rPr>
            </w:pPr>
          </w:p>
          <w:p w14:paraId="5487666F" w14:textId="77777777" w:rsidR="00EC7E32" w:rsidRDefault="00EC7E32" w:rsidP="006A6E0B">
            <w:pPr>
              <w:rPr>
                <w:sz w:val="28"/>
                <w:szCs w:val="28"/>
              </w:rPr>
            </w:pPr>
          </w:p>
          <w:p w14:paraId="6971A523" w14:textId="77777777" w:rsidR="00EC7E32" w:rsidRDefault="00EC7E32" w:rsidP="006A6E0B">
            <w:pPr>
              <w:rPr>
                <w:sz w:val="28"/>
                <w:szCs w:val="28"/>
              </w:rPr>
            </w:pPr>
          </w:p>
          <w:p w14:paraId="47D9105F" w14:textId="77777777" w:rsidR="00EC7E32" w:rsidRDefault="00EC7E32" w:rsidP="006A6E0B">
            <w:pPr>
              <w:rPr>
                <w:sz w:val="28"/>
                <w:szCs w:val="28"/>
              </w:rPr>
            </w:pPr>
          </w:p>
          <w:p w14:paraId="6D55F27D" w14:textId="77777777" w:rsidR="00EC7E32" w:rsidRDefault="00EC7E32" w:rsidP="006A6E0B">
            <w:pPr>
              <w:rPr>
                <w:sz w:val="28"/>
                <w:szCs w:val="28"/>
              </w:rPr>
            </w:pPr>
          </w:p>
          <w:p w14:paraId="1544876B" w14:textId="77777777" w:rsidR="00EC7E32" w:rsidRDefault="00EC7E32" w:rsidP="006A6E0B">
            <w:pPr>
              <w:rPr>
                <w:sz w:val="28"/>
                <w:szCs w:val="28"/>
              </w:rPr>
            </w:pPr>
          </w:p>
          <w:p w14:paraId="010BDDD4" w14:textId="77777777" w:rsidR="00EC7E32" w:rsidRDefault="00EC7E32" w:rsidP="006A6E0B">
            <w:pPr>
              <w:rPr>
                <w:sz w:val="28"/>
                <w:szCs w:val="28"/>
              </w:rPr>
            </w:pPr>
          </w:p>
        </w:tc>
        <w:tc>
          <w:tcPr>
            <w:tcW w:w="2693" w:type="dxa"/>
          </w:tcPr>
          <w:p w14:paraId="3F49CC35" w14:textId="77777777" w:rsidR="006A6E0B" w:rsidRDefault="006A6E0B" w:rsidP="006A6E0B">
            <w:pPr>
              <w:rPr>
                <w:sz w:val="28"/>
                <w:szCs w:val="28"/>
              </w:rPr>
            </w:pPr>
          </w:p>
        </w:tc>
      </w:tr>
      <w:tr w:rsidR="00EC7E32" w14:paraId="0C86B608" w14:textId="77777777" w:rsidTr="00EC7E32">
        <w:tc>
          <w:tcPr>
            <w:tcW w:w="2566" w:type="dxa"/>
          </w:tcPr>
          <w:p w14:paraId="66EEB0A1" w14:textId="77777777" w:rsidR="006A6E0B" w:rsidRDefault="006A6E0B" w:rsidP="006A6E0B">
            <w:pPr>
              <w:rPr>
                <w:sz w:val="28"/>
                <w:szCs w:val="28"/>
              </w:rPr>
            </w:pPr>
            <w:r>
              <w:rPr>
                <w:sz w:val="28"/>
                <w:szCs w:val="28"/>
              </w:rPr>
              <w:t>London Docklands (MEDC)</w:t>
            </w:r>
          </w:p>
        </w:tc>
        <w:tc>
          <w:tcPr>
            <w:tcW w:w="5055" w:type="dxa"/>
          </w:tcPr>
          <w:p w14:paraId="6DFB0C44" w14:textId="77777777" w:rsidR="006A6E0B" w:rsidRDefault="006A6E0B" w:rsidP="006A6E0B">
            <w:pPr>
              <w:rPr>
                <w:sz w:val="28"/>
                <w:szCs w:val="28"/>
              </w:rPr>
            </w:pPr>
            <w:r>
              <w:rPr>
                <w:sz w:val="28"/>
                <w:szCs w:val="28"/>
              </w:rPr>
              <w:t xml:space="preserve">Enterprise zone created in 1981 with an organization known as LDDC to control the enterprise zone. Companies were given incentives to move to this zone. </w:t>
            </w:r>
            <w:r w:rsidR="00EC7E32">
              <w:rPr>
                <w:sz w:val="28"/>
                <w:szCs w:val="28"/>
              </w:rPr>
              <w:t>By encouraging industry the LDDC aimed to bring land and buildings into use, improve the environment and provide better housing and facilities. This was achieved by cash grants and tax rebates to businesses, building small industrial parks, encouraging new housing projects on old derelict land and installing new transport links such as the DLR, London city airport and Jubilee line. These encourage people into the area as new housing was provided with access to transport links and amenities.</w:t>
            </w:r>
          </w:p>
        </w:tc>
        <w:tc>
          <w:tcPr>
            <w:tcW w:w="2693" w:type="dxa"/>
          </w:tcPr>
          <w:p w14:paraId="53128F9A" w14:textId="77777777" w:rsidR="006A6E0B" w:rsidRDefault="00EC7E32" w:rsidP="00EC7E32">
            <w:pPr>
              <w:ind w:right="-597"/>
              <w:rPr>
                <w:sz w:val="28"/>
                <w:szCs w:val="28"/>
              </w:rPr>
            </w:pPr>
            <w:r>
              <w:rPr>
                <w:sz w:val="28"/>
                <w:szCs w:val="28"/>
              </w:rPr>
              <w:t>Enterprise Zone</w:t>
            </w:r>
          </w:p>
          <w:p w14:paraId="0A1BED60" w14:textId="77777777" w:rsidR="00EC7E32" w:rsidRDefault="00EC7E32" w:rsidP="00EC7E32">
            <w:pPr>
              <w:ind w:right="-597"/>
              <w:rPr>
                <w:sz w:val="28"/>
                <w:szCs w:val="28"/>
              </w:rPr>
            </w:pPr>
            <w:r>
              <w:rPr>
                <w:sz w:val="28"/>
                <w:szCs w:val="28"/>
              </w:rPr>
              <w:t>Government</w:t>
            </w:r>
          </w:p>
          <w:p w14:paraId="6C6E3AF6" w14:textId="77777777" w:rsidR="00EC7E32" w:rsidRDefault="00EC7E32" w:rsidP="00EC7E32">
            <w:pPr>
              <w:ind w:right="-597"/>
              <w:rPr>
                <w:sz w:val="28"/>
                <w:szCs w:val="28"/>
              </w:rPr>
            </w:pPr>
            <w:r>
              <w:rPr>
                <w:sz w:val="28"/>
                <w:szCs w:val="28"/>
              </w:rPr>
              <w:t>Redevelopment</w:t>
            </w:r>
          </w:p>
          <w:p w14:paraId="5BD8ED52" w14:textId="77777777" w:rsidR="00EC7E32" w:rsidRDefault="00EC7E32" w:rsidP="00EC7E32">
            <w:pPr>
              <w:ind w:right="-597"/>
              <w:rPr>
                <w:sz w:val="28"/>
                <w:szCs w:val="28"/>
              </w:rPr>
            </w:pPr>
            <w:r>
              <w:rPr>
                <w:sz w:val="28"/>
                <w:szCs w:val="28"/>
              </w:rPr>
              <w:t>Incentives</w:t>
            </w:r>
          </w:p>
          <w:p w14:paraId="2C1549AB" w14:textId="77777777" w:rsidR="00EC7E32" w:rsidRDefault="00EC7E32" w:rsidP="00EC7E32">
            <w:pPr>
              <w:ind w:right="-597"/>
              <w:rPr>
                <w:sz w:val="28"/>
                <w:szCs w:val="28"/>
              </w:rPr>
            </w:pPr>
            <w:r>
              <w:rPr>
                <w:sz w:val="28"/>
                <w:szCs w:val="28"/>
              </w:rPr>
              <w:t>LDDC</w:t>
            </w:r>
          </w:p>
          <w:p w14:paraId="47B7E7A8" w14:textId="77777777" w:rsidR="00EC7E32" w:rsidRDefault="00EC7E32" w:rsidP="00EC7E32">
            <w:pPr>
              <w:ind w:right="-597"/>
              <w:rPr>
                <w:sz w:val="28"/>
                <w:szCs w:val="28"/>
              </w:rPr>
            </w:pPr>
            <w:r>
              <w:rPr>
                <w:sz w:val="28"/>
                <w:szCs w:val="28"/>
              </w:rPr>
              <w:t>Tax rebates</w:t>
            </w:r>
          </w:p>
          <w:p w14:paraId="753EFD42" w14:textId="77777777" w:rsidR="00EC7E32" w:rsidRDefault="00EC7E32" w:rsidP="00EC7E32">
            <w:pPr>
              <w:ind w:right="-597"/>
              <w:rPr>
                <w:sz w:val="28"/>
                <w:szCs w:val="28"/>
              </w:rPr>
            </w:pPr>
            <w:r>
              <w:rPr>
                <w:sz w:val="28"/>
                <w:szCs w:val="28"/>
              </w:rPr>
              <w:t>Grants</w:t>
            </w:r>
          </w:p>
        </w:tc>
      </w:tr>
    </w:tbl>
    <w:p w14:paraId="2701F77F" w14:textId="77777777" w:rsidR="006A6E0B" w:rsidRDefault="006A6E0B" w:rsidP="006A6E0B">
      <w:pPr>
        <w:rPr>
          <w:sz w:val="28"/>
          <w:szCs w:val="28"/>
        </w:rPr>
      </w:pPr>
    </w:p>
    <w:p w14:paraId="11808B85" w14:textId="77777777" w:rsidR="00EC7E32" w:rsidRDefault="00EC7E32" w:rsidP="006A6E0B">
      <w:pPr>
        <w:rPr>
          <w:sz w:val="28"/>
          <w:szCs w:val="28"/>
        </w:rPr>
      </w:pPr>
      <w:r w:rsidRPr="00EC7E32">
        <w:rPr>
          <w:sz w:val="28"/>
          <w:szCs w:val="28"/>
          <w:highlight w:val="red"/>
        </w:rPr>
        <w:t xml:space="preserve">Now have a go at filling in the case study section for Rio De </w:t>
      </w:r>
      <w:proofErr w:type="spellStart"/>
      <w:r w:rsidRPr="00EC7E32">
        <w:rPr>
          <w:sz w:val="28"/>
          <w:szCs w:val="28"/>
          <w:highlight w:val="red"/>
        </w:rPr>
        <w:t>Janerio</w:t>
      </w:r>
      <w:proofErr w:type="spellEnd"/>
      <w:r w:rsidRPr="00EC7E32">
        <w:rPr>
          <w:sz w:val="28"/>
          <w:szCs w:val="28"/>
          <w:highlight w:val="red"/>
        </w:rPr>
        <w:t>.</w:t>
      </w:r>
    </w:p>
    <w:p w14:paraId="0B7532A1" w14:textId="77777777" w:rsidR="00EC7E32" w:rsidRDefault="00EC7E32" w:rsidP="006A6E0B">
      <w:pPr>
        <w:rPr>
          <w:sz w:val="28"/>
          <w:szCs w:val="28"/>
        </w:rPr>
      </w:pPr>
    </w:p>
    <w:p w14:paraId="2A23FEA4" w14:textId="77777777" w:rsidR="00EC7E32" w:rsidRDefault="00EC7E32" w:rsidP="00EC7E32">
      <w:pPr>
        <w:ind w:firstLine="720"/>
        <w:rPr>
          <w:b/>
          <w:sz w:val="28"/>
          <w:szCs w:val="28"/>
        </w:rPr>
      </w:pPr>
      <w:r w:rsidRPr="00EC7E32">
        <w:rPr>
          <w:b/>
          <w:sz w:val="28"/>
          <w:szCs w:val="28"/>
        </w:rPr>
        <w:t>Explain why the improvements were needed?</w:t>
      </w:r>
    </w:p>
    <w:p w14:paraId="41EC9D3D" w14:textId="77777777" w:rsidR="00EC7E32" w:rsidRDefault="00EC7E32" w:rsidP="00EC7E32">
      <w:pPr>
        <w:rPr>
          <w:b/>
          <w:sz w:val="28"/>
          <w:szCs w:val="28"/>
        </w:rPr>
      </w:pPr>
    </w:p>
    <w:p w14:paraId="2D5907D3" w14:textId="77777777" w:rsidR="00EC7E32" w:rsidRDefault="00EC7E32" w:rsidP="00EC7E32">
      <w:pPr>
        <w:rPr>
          <w:sz w:val="28"/>
          <w:szCs w:val="28"/>
        </w:rPr>
      </w:pPr>
      <w:r w:rsidRPr="00EC7E32">
        <w:rPr>
          <w:sz w:val="28"/>
          <w:szCs w:val="28"/>
          <w:highlight w:val="yellow"/>
        </w:rPr>
        <w:t>This is the third and final section of the exam question. Golden component 3!</w:t>
      </w:r>
    </w:p>
    <w:p w14:paraId="4B8DFB40" w14:textId="77777777" w:rsidR="00EC7E32" w:rsidRDefault="00EC7E32" w:rsidP="00EC7E32">
      <w:pPr>
        <w:rPr>
          <w:sz w:val="28"/>
          <w:szCs w:val="28"/>
        </w:rPr>
      </w:pPr>
    </w:p>
    <w:p w14:paraId="20EC98AC" w14:textId="77777777" w:rsidR="00EC7E32" w:rsidRDefault="00EC7E32" w:rsidP="00EC7E32">
      <w:pPr>
        <w:rPr>
          <w:sz w:val="28"/>
          <w:szCs w:val="28"/>
        </w:rPr>
      </w:pPr>
      <w:r>
        <w:rPr>
          <w:sz w:val="28"/>
          <w:szCs w:val="28"/>
        </w:rPr>
        <w:t>Case study specifics:</w:t>
      </w:r>
    </w:p>
    <w:tbl>
      <w:tblPr>
        <w:tblStyle w:val="TableGrid"/>
        <w:tblW w:w="0" w:type="auto"/>
        <w:tblLook w:val="04A0" w:firstRow="1" w:lastRow="0" w:firstColumn="1" w:lastColumn="0" w:noHBand="0" w:noVBand="1"/>
      </w:tblPr>
      <w:tblGrid>
        <w:gridCol w:w="2566"/>
        <w:gridCol w:w="5055"/>
        <w:gridCol w:w="2693"/>
      </w:tblGrid>
      <w:tr w:rsidR="00EC7E32" w14:paraId="5C18F8F1" w14:textId="77777777" w:rsidTr="00EC7E32">
        <w:tc>
          <w:tcPr>
            <w:tcW w:w="2566" w:type="dxa"/>
          </w:tcPr>
          <w:p w14:paraId="2FA9D0D5" w14:textId="77777777" w:rsidR="00EC7E32" w:rsidRDefault="00EC7E32" w:rsidP="00EC7E32">
            <w:pPr>
              <w:rPr>
                <w:sz w:val="28"/>
                <w:szCs w:val="28"/>
              </w:rPr>
            </w:pPr>
            <w:r>
              <w:rPr>
                <w:sz w:val="28"/>
                <w:szCs w:val="28"/>
              </w:rPr>
              <w:t>Case studies to use</w:t>
            </w:r>
          </w:p>
        </w:tc>
        <w:tc>
          <w:tcPr>
            <w:tcW w:w="5055" w:type="dxa"/>
          </w:tcPr>
          <w:p w14:paraId="20BD46C2" w14:textId="77777777" w:rsidR="00EC7E32" w:rsidRDefault="00EC7E32" w:rsidP="00EC7E32">
            <w:pPr>
              <w:rPr>
                <w:sz w:val="28"/>
                <w:szCs w:val="28"/>
              </w:rPr>
            </w:pPr>
            <w:r>
              <w:rPr>
                <w:sz w:val="28"/>
                <w:szCs w:val="28"/>
              </w:rPr>
              <w:t>Schemes used by the local authority</w:t>
            </w:r>
          </w:p>
        </w:tc>
        <w:tc>
          <w:tcPr>
            <w:tcW w:w="2693" w:type="dxa"/>
          </w:tcPr>
          <w:p w14:paraId="18504FFA" w14:textId="77777777" w:rsidR="00EC7E32" w:rsidRDefault="00EC7E32" w:rsidP="00EC7E32">
            <w:pPr>
              <w:rPr>
                <w:sz w:val="28"/>
                <w:szCs w:val="28"/>
              </w:rPr>
            </w:pPr>
            <w:r>
              <w:rPr>
                <w:sz w:val="28"/>
                <w:szCs w:val="28"/>
              </w:rPr>
              <w:t>Key words to include</w:t>
            </w:r>
          </w:p>
        </w:tc>
      </w:tr>
      <w:tr w:rsidR="00EC7E32" w14:paraId="1ED25C9C" w14:textId="77777777" w:rsidTr="00EC7E32">
        <w:tc>
          <w:tcPr>
            <w:tcW w:w="2566" w:type="dxa"/>
          </w:tcPr>
          <w:p w14:paraId="45132E8F" w14:textId="77777777" w:rsidR="00EC7E32" w:rsidRDefault="00EC7E32" w:rsidP="00EC7E32">
            <w:pPr>
              <w:rPr>
                <w:sz w:val="28"/>
                <w:szCs w:val="28"/>
              </w:rPr>
            </w:pPr>
            <w:r>
              <w:rPr>
                <w:sz w:val="28"/>
                <w:szCs w:val="28"/>
              </w:rPr>
              <w:t xml:space="preserve">Rio De </w:t>
            </w:r>
            <w:proofErr w:type="spellStart"/>
            <w:r>
              <w:rPr>
                <w:sz w:val="28"/>
                <w:szCs w:val="28"/>
              </w:rPr>
              <w:t>Janerio</w:t>
            </w:r>
            <w:proofErr w:type="spellEnd"/>
            <w:r>
              <w:rPr>
                <w:sz w:val="28"/>
                <w:szCs w:val="28"/>
              </w:rPr>
              <w:t xml:space="preserve"> (LEDC)</w:t>
            </w:r>
          </w:p>
        </w:tc>
        <w:tc>
          <w:tcPr>
            <w:tcW w:w="5055" w:type="dxa"/>
          </w:tcPr>
          <w:p w14:paraId="0BEE0B34" w14:textId="77777777" w:rsidR="00EC7E32" w:rsidRDefault="00EC7E32" w:rsidP="00EC7E32">
            <w:pPr>
              <w:rPr>
                <w:sz w:val="28"/>
                <w:szCs w:val="28"/>
              </w:rPr>
            </w:pPr>
          </w:p>
          <w:p w14:paraId="463088E8" w14:textId="77777777" w:rsidR="00EC7E32" w:rsidRDefault="00EC7E32" w:rsidP="00EC7E32">
            <w:pPr>
              <w:rPr>
                <w:sz w:val="28"/>
                <w:szCs w:val="28"/>
              </w:rPr>
            </w:pPr>
          </w:p>
          <w:p w14:paraId="4F00FCE7" w14:textId="77777777" w:rsidR="00EC7E32" w:rsidRDefault="00EC7E32" w:rsidP="00EC7E32">
            <w:pPr>
              <w:rPr>
                <w:sz w:val="28"/>
                <w:szCs w:val="28"/>
              </w:rPr>
            </w:pPr>
          </w:p>
          <w:p w14:paraId="73F314D6" w14:textId="77777777" w:rsidR="00EC7E32" w:rsidRDefault="00EC7E32" w:rsidP="00EC7E32">
            <w:pPr>
              <w:rPr>
                <w:sz w:val="28"/>
                <w:szCs w:val="28"/>
              </w:rPr>
            </w:pPr>
          </w:p>
          <w:p w14:paraId="4F735DA9" w14:textId="77777777" w:rsidR="00EC7E32" w:rsidRDefault="00EC7E32" w:rsidP="00EC7E32">
            <w:pPr>
              <w:rPr>
                <w:sz w:val="28"/>
                <w:szCs w:val="28"/>
              </w:rPr>
            </w:pPr>
          </w:p>
          <w:p w14:paraId="17DD096B" w14:textId="77777777" w:rsidR="00EC7E32" w:rsidRDefault="00EC7E32" w:rsidP="00EC7E32">
            <w:pPr>
              <w:rPr>
                <w:sz w:val="28"/>
                <w:szCs w:val="28"/>
              </w:rPr>
            </w:pPr>
          </w:p>
          <w:p w14:paraId="15BF0C5D" w14:textId="77777777" w:rsidR="00EC7E32" w:rsidRDefault="00EC7E32" w:rsidP="00EC7E32">
            <w:pPr>
              <w:rPr>
                <w:sz w:val="28"/>
                <w:szCs w:val="28"/>
              </w:rPr>
            </w:pPr>
          </w:p>
          <w:p w14:paraId="5D4A11FE" w14:textId="77777777" w:rsidR="00EC7E32" w:rsidRDefault="00EC7E32" w:rsidP="00EC7E32">
            <w:pPr>
              <w:rPr>
                <w:sz w:val="28"/>
                <w:szCs w:val="28"/>
              </w:rPr>
            </w:pPr>
          </w:p>
          <w:p w14:paraId="7DA11EAD" w14:textId="77777777" w:rsidR="00EC7E32" w:rsidRDefault="00EC7E32" w:rsidP="00EC7E32">
            <w:pPr>
              <w:rPr>
                <w:sz w:val="28"/>
                <w:szCs w:val="28"/>
              </w:rPr>
            </w:pPr>
          </w:p>
          <w:p w14:paraId="2922D826" w14:textId="77777777" w:rsidR="00EC7E32" w:rsidRDefault="00EC7E32" w:rsidP="00EC7E32">
            <w:pPr>
              <w:rPr>
                <w:sz w:val="28"/>
                <w:szCs w:val="28"/>
              </w:rPr>
            </w:pPr>
          </w:p>
          <w:p w14:paraId="38CAE2AD" w14:textId="77777777" w:rsidR="00EC7E32" w:rsidRDefault="00EC7E32" w:rsidP="00EC7E32">
            <w:pPr>
              <w:rPr>
                <w:sz w:val="28"/>
                <w:szCs w:val="28"/>
              </w:rPr>
            </w:pPr>
          </w:p>
          <w:p w14:paraId="5A66DB84" w14:textId="77777777" w:rsidR="00EC7E32" w:rsidRDefault="00EC7E32" w:rsidP="00EC7E32">
            <w:pPr>
              <w:rPr>
                <w:sz w:val="28"/>
                <w:szCs w:val="28"/>
              </w:rPr>
            </w:pPr>
          </w:p>
        </w:tc>
        <w:tc>
          <w:tcPr>
            <w:tcW w:w="2693" w:type="dxa"/>
          </w:tcPr>
          <w:p w14:paraId="37003A89" w14:textId="77777777" w:rsidR="00EC7E32" w:rsidRDefault="00EC7E32" w:rsidP="00EC7E32">
            <w:pPr>
              <w:rPr>
                <w:sz w:val="28"/>
                <w:szCs w:val="28"/>
              </w:rPr>
            </w:pPr>
          </w:p>
        </w:tc>
      </w:tr>
      <w:tr w:rsidR="00EC7E32" w14:paraId="2E390FFF" w14:textId="77777777" w:rsidTr="00EC7E32">
        <w:tc>
          <w:tcPr>
            <w:tcW w:w="2566" w:type="dxa"/>
          </w:tcPr>
          <w:p w14:paraId="0737810D" w14:textId="77777777" w:rsidR="00EC7E32" w:rsidRDefault="00EC7E32" w:rsidP="00EC7E32">
            <w:pPr>
              <w:rPr>
                <w:sz w:val="28"/>
                <w:szCs w:val="28"/>
              </w:rPr>
            </w:pPr>
            <w:r>
              <w:rPr>
                <w:sz w:val="28"/>
                <w:szCs w:val="28"/>
              </w:rPr>
              <w:t>London Docklands (MEDC)</w:t>
            </w:r>
          </w:p>
        </w:tc>
        <w:tc>
          <w:tcPr>
            <w:tcW w:w="5055" w:type="dxa"/>
          </w:tcPr>
          <w:p w14:paraId="775E81EC" w14:textId="77777777" w:rsidR="00EC7E32" w:rsidRDefault="00EC7E32" w:rsidP="00EC7E32">
            <w:pPr>
              <w:rPr>
                <w:sz w:val="28"/>
                <w:szCs w:val="28"/>
              </w:rPr>
            </w:pPr>
            <w:r>
              <w:rPr>
                <w:sz w:val="28"/>
                <w:szCs w:val="28"/>
              </w:rPr>
              <w:t xml:space="preserve">The redevelopment was needed because in the inner city because of Urban Decay. High unemployment (24%) </w:t>
            </w:r>
            <w:r w:rsidR="003731F9">
              <w:rPr>
                <w:sz w:val="28"/>
                <w:szCs w:val="28"/>
              </w:rPr>
              <w:t xml:space="preserve">due to closures of industries associated with the docks had left the area deprived, with 15% of families living in the area on benefits. Those who could afford to left the area, leaving behind the most disadvantaged in poor quality housing that was poorly looked after. With businesses closing down in the area new housing development programs were unlikely to be developed in an area of economic decline. With the Enterprise zone set up, it improved job opportunities in the area by creating new industries allowing for housing developers to be interested in old derelict land. Those who were previously out of work could find jobs in the new industries and afford to move into the newly developed houses (71% of these are for owner occupation) in their local area. </w:t>
            </w:r>
          </w:p>
        </w:tc>
        <w:tc>
          <w:tcPr>
            <w:tcW w:w="2693" w:type="dxa"/>
          </w:tcPr>
          <w:p w14:paraId="7FAB2F65" w14:textId="77777777" w:rsidR="00EC7E32" w:rsidRDefault="00EC7E32" w:rsidP="00EC7E32">
            <w:pPr>
              <w:ind w:right="-597"/>
              <w:rPr>
                <w:sz w:val="28"/>
                <w:szCs w:val="28"/>
              </w:rPr>
            </w:pPr>
            <w:r>
              <w:rPr>
                <w:sz w:val="28"/>
                <w:szCs w:val="28"/>
              </w:rPr>
              <w:t>Enterprise Zone</w:t>
            </w:r>
          </w:p>
          <w:p w14:paraId="65462ED9" w14:textId="77777777" w:rsidR="00EC7E32" w:rsidRDefault="003731F9" w:rsidP="00EC7E32">
            <w:pPr>
              <w:ind w:right="-597"/>
              <w:rPr>
                <w:sz w:val="28"/>
                <w:szCs w:val="28"/>
              </w:rPr>
            </w:pPr>
            <w:r>
              <w:rPr>
                <w:sz w:val="28"/>
                <w:szCs w:val="28"/>
              </w:rPr>
              <w:t>Urban Decay</w:t>
            </w:r>
          </w:p>
          <w:p w14:paraId="50803018" w14:textId="77777777" w:rsidR="003731F9" w:rsidRDefault="003731F9" w:rsidP="00EC7E32">
            <w:pPr>
              <w:ind w:right="-597"/>
              <w:rPr>
                <w:sz w:val="28"/>
                <w:szCs w:val="28"/>
              </w:rPr>
            </w:pPr>
            <w:r>
              <w:rPr>
                <w:sz w:val="28"/>
                <w:szCs w:val="28"/>
              </w:rPr>
              <w:t>Unemployment</w:t>
            </w:r>
          </w:p>
          <w:p w14:paraId="60C1ECD2" w14:textId="77777777" w:rsidR="003731F9" w:rsidRDefault="003731F9" w:rsidP="00EC7E32">
            <w:pPr>
              <w:ind w:right="-597"/>
              <w:rPr>
                <w:sz w:val="28"/>
                <w:szCs w:val="28"/>
              </w:rPr>
            </w:pPr>
            <w:r>
              <w:rPr>
                <w:sz w:val="28"/>
                <w:szCs w:val="28"/>
              </w:rPr>
              <w:t>Inner City</w:t>
            </w:r>
          </w:p>
          <w:p w14:paraId="0AA727E8" w14:textId="77777777" w:rsidR="003731F9" w:rsidRDefault="003731F9" w:rsidP="00EC7E32">
            <w:pPr>
              <w:ind w:right="-597"/>
              <w:rPr>
                <w:sz w:val="28"/>
                <w:szCs w:val="28"/>
              </w:rPr>
            </w:pPr>
            <w:r>
              <w:rPr>
                <w:sz w:val="28"/>
                <w:szCs w:val="28"/>
              </w:rPr>
              <w:t>Redevelopment</w:t>
            </w:r>
          </w:p>
          <w:p w14:paraId="49B2AD2C" w14:textId="77777777" w:rsidR="003731F9" w:rsidRDefault="003731F9" w:rsidP="00EC7E32">
            <w:pPr>
              <w:ind w:right="-597"/>
              <w:rPr>
                <w:sz w:val="28"/>
                <w:szCs w:val="28"/>
              </w:rPr>
            </w:pPr>
            <w:r>
              <w:rPr>
                <w:sz w:val="28"/>
                <w:szCs w:val="28"/>
              </w:rPr>
              <w:t>Economic decline</w:t>
            </w:r>
          </w:p>
          <w:p w14:paraId="66AA4C2C" w14:textId="77777777" w:rsidR="003731F9" w:rsidRDefault="003731F9" w:rsidP="00EC7E32">
            <w:pPr>
              <w:ind w:right="-597"/>
              <w:rPr>
                <w:sz w:val="28"/>
                <w:szCs w:val="28"/>
              </w:rPr>
            </w:pPr>
            <w:r>
              <w:rPr>
                <w:sz w:val="28"/>
                <w:szCs w:val="28"/>
              </w:rPr>
              <w:t>Derelict land</w:t>
            </w:r>
          </w:p>
        </w:tc>
      </w:tr>
    </w:tbl>
    <w:p w14:paraId="5E278592" w14:textId="77777777" w:rsidR="00EC7E32" w:rsidRDefault="00EC7E32" w:rsidP="00EC7E32">
      <w:pPr>
        <w:rPr>
          <w:sz w:val="28"/>
          <w:szCs w:val="28"/>
        </w:rPr>
      </w:pPr>
    </w:p>
    <w:p w14:paraId="2D3C2D5F" w14:textId="77777777" w:rsidR="003731F9" w:rsidRDefault="003731F9" w:rsidP="00EC7E32">
      <w:pPr>
        <w:rPr>
          <w:sz w:val="28"/>
          <w:szCs w:val="28"/>
        </w:rPr>
      </w:pPr>
      <w:r w:rsidRPr="003731F9">
        <w:rPr>
          <w:sz w:val="28"/>
          <w:szCs w:val="28"/>
          <w:highlight w:val="red"/>
        </w:rPr>
        <w:t xml:space="preserve">Complete the Rio De </w:t>
      </w:r>
      <w:proofErr w:type="spellStart"/>
      <w:r w:rsidRPr="003731F9">
        <w:rPr>
          <w:sz w:val="28"/>
          <w:szCs w:val="28"/>
          <w:highlight w:val="red"/>
        </w:rPr>
        <w:t>Janerio</w:t>
      </w:r>
      <w:proofErr w:type="spellEnd"/>
      <w:r w:rsidRPr="003731F9">
        <w:rPr>
          <w:sz w:val="28"/>
          <w:szCs w:val="28"/>
          <w:highlight w:val="red"/>
        </w:rPr>
        <w:t xml:space="preserve"> case study section</w:t>
      </w:r>
    </w:p>
    <w:p w14:paraId="78A56E99" w14:textId="77777777" w:rsidR="003731F9" w:rsidRDefault="003731F9" w:rsidP="00EC7E32">
      <w:pPr>
        <w:rPr>
          <w:sz w:val="28"/>
          <w:szCs w:val="28"/>
        </w:rPr>
      </w:pPr>
    </w:p>
    <w:p w14:paraId="7D90E2A8" w14:textId="77777777" w:rsidR="00530A12" w:rsidRDefault="00530A12" w:rsidP="00EC7E32">
      <w:pPr>
        <w:rPr>
          <w:sz w:val="28"/>
          <w:szCs w:val="28"/>
        </w:rPr>
      </w:pPr>
      <w:r w:rsidRPr="00530A12">
        <w:rPr>
          <w:sz w:val="28"/>
          <w:szCs w:val="28"/>
          <w:highlight w:val="green"/>
        </w:rPr>
        <w:t>WHY: Why wasn’t the London docklands a good case study to use? Look at the mark scheme for the question. Why wouldn’t this person have accessed full marks?</w:t>
      </w:r>
    </w:p>
    <w:p w14:paraId="3A5449A2" w14:textId="77777777" w:rsidR="00530A12" w:rsidRDefault="00530A12" w:rsidP="00EC7E32">
      <w:pPr>
        <w:rPr>
          <w:sz w:val="28"/>
          <w:szCs w:val="28"/>
        </w:rPr>
      </w:pPr>
      <w:r>
        <w:rPr>
          <w:noProof/>
          <w:sz w:val="28"/>
          <w:szCs w:val="28"/>
        </w:rPr>
        <w:drawing>
          <wp:anchor distT="0" distB="0" distL="114300" distR="114300" simplePos="0" relativeHeight="251671552" behindDoc="0" locked="0" layoutInCell="1" allowOverlap="1" wp14:anchorId="7D98B4A5" wp14:editId="6657099D">
            <wp:simplePos x="0" y="0"/>
            <wp:positionH relativeFrom="column">
              <wp:posOffset>114300</wp:posOffset>
            </wp:positionH>
            <wp:positionV relativeFrom="paragraph">
              <wp:posOffset>87630</wp:posOffset>
            </wp:positionV>
            <wp:extent cx="6629400" cy="3865880"/>
            <wp:effectExtent l="0" t="0" r="0" b="0"/>
            <wp:wrapNone/>
            <wp:docPr id="6" name="Picture 6" descr="Macintosh HD:Users:sthl01:Desktop:Screen Shot 2014-05-09 at 12.4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hl01:Desktop:Screen Shot 2014-05-09 at 12.49.5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0" cy="3865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999668" w14:textId="77777777" w:rsidR="00530A12" w:rsidRDefault="00530A12" w:rsidP="00EC7E32">
      <w:pPr>
        <w:rPr>
          <w:sz w:val="28"/>
          <w:szCs w:val="28"/>
        </w:rPr>
      </w:pPr>
    </w:p>
    <w:p w14:paraId="752BE35A" w14:textId="77777777" w:rsidR="00530A12" w:rsidRDefault="00530A12" w:rsidP="00EC7E32">
      <w:pPr>
        <w:rPr>
          <w:sz w:val="28"/>
          <w:szCs w:val="28"/>
        </w:rPr>
      </w:pPr>
    </w:p>
    <w:p w14:paraId="2FBDF027" w14:textId="77777777" w:rsidR="00530A12" w:rsidRDefault="00530A12" w:rsidP="00EC7E32">
      <w:pPr>
        <w:rPr>
          <w:sz w:val="28"/>
          <w:szCs w:val="28"/>
          <w:highlight w:val="red"/>
        </w:rPr>
      </w:pPr>
    </w:p>
    <w:p w14:paraId="24B2D6C5" w14:textId="77777777" w:rsidR="00530A12" w:rsidRDefault="00530A12" w:rsidP="00EC7E32">
      <w:pPr>
        <w:rPr>
          <w:sz w:val="28"/>
          <w:szCs w:val="28"/>
          <w:highlight w:val="red"/>
        </w:rPr>
      </w:pPr>
    </w:p>
    <w:p w14:paraId="7BE60BCB" w14:textId="77777777" w:rsidR="00530A12" w:rsidRDefault="00530A12" w:rsidP="00EC7E32">
      <w:pPr>
        <w:rPr>
          <w:sz w:val="28"/>
          <w:szCs w:val="28"/>
          <w:highlight w:val="red"/>
        </w:rPr>
      </w:pPr>
    </w:p>
    <w:p w14:paraId="435F6ED8" w14:textId="77777777" w:rsidR="00530A12" w:rsidRDefault="00530A12" w:rsidP="00EC7E32">
      <w:pPr>
        <w:rPr>
          <w:sz w:val="28"/>
          <w:szCs w:val="28"/>
          <w:highlight w:val="red"/>
        </w:rPr>
      </w:pPr>
    </w:p>
    <w:p w14:paraId="3F2C374D" w14:textId="77777777" w:rsidR="00530A12" w:rsidRDefault="00530A12" w:rsidP="00EC7E32">
      <w:pPr>
        <w:rPr>
          <w:sz w:val="28"/>
          <w:szCs w:val="28"/>
          <w:highlight w:val="red"/>
        </w:rPr>
      </w:pPr>
    </w:p>
    <w:p w14:paraId="1E524EDB" w14:textId="77777777" w:rsidR="00530A12" w:rsidRDefault="00530A12" w:rsidP="00EC7E32">
      <w:pPr>
        <w:rPr>
          <w:sz w:val="28"/>
          <w:szCs w:val="28"/>
          <w:highlight w:val="red"/>
        </w:rPr>
      </w:pPr>
    </w:p>
    <w:p w14:paraId="56A7DEC8" w14:textId="77777777" w:rsidR="00530A12" w:rsidRDefault="00530A12" w:rsidP="00EC7E32">
      <w:pPr>
        <w:rPr>
          <w:sz w:val="28"/>
          <w:szCs w:val="28"/>
          <w:highlight w:val="red"/>
        </w:rPr>
      </w:pPr>
    </w:p>
    <w:p w14:paraId="011A737B" w14:textId="77777777" w:rsidR="00530A12" w:rsidRDefault="00530A12" w:rsidP="00EC7E32">
      <w:pPr>
        <w:rPr>
          <w:sz w:val="28"/>
          <w:szCs w:val="28"/>
          <w:highlight w:val="red"/>
        </w:rPr>
      </w:pPr>
    </w:p>
    <w:p w14:paraId="6ECCDA79" w14:textId="77777777" w:rsidR="00530A12" w:rsidRDefault="00530A12" w:rsidP="00EC7E32">
      <w:pPr>
        <w:rPr>
          <w:sz w:val="28"/>
          <w:szCs w:val="28"/>
          <w:highlight w:val="red"/>
        </w:rPr>
      </w:pPr>
    </w:p>
    <w:p w14:paraId="43E634EA" w14:textId="77777777" w:rsidR="00530A12" w:rsidRDefault="00530A12" w:rsidP="00EC7E32">
      <w:pPr>
        <w:rPr>
          <w:sz w:val="28"/>
          <w:szCs w:val="28"/>
          <w:highlight w:val="red"/>
        </w:rPr>
      </w:pPr>
    </w:p>
    <w:p w14:paraId="7188DC08" w14:textId="77777777" w:rsidR="00530A12" w:rsidRDefault="00530A12" w:rsidP="00EC7E32">
      <w:pPr>
        <w:rPr>
          <w:sz w:val="28"/>
          <w:szCs w:val="28"/>
          <w:highlight w:val="red"/>
        </w:rPr>
      </w:pPr>
    </w:p>
    <w:p w14:paraId="2A6E15BF" w14:textId="77777777" w:rsidR="00530A12" w:rsidRDefault="00530A12" w:rsidP="00EC7E32">
      <w:pPr>
        <w:rPr>
          <w:sz w:val="28"/>
          <w:szCs w:val="28"/>
          <w:highlight w:val="red"/>
        </w:rPr>
      </w:pPr>
    </w:p>
    <w:p w14:paraId="5C44F728" w14:textId="77777777" w:rsidR="00530A12" w:rsidRDefault="00530A12" w:rsidP="00EC7E32">
      <w:pPr>
        <w:rPr>
          <w:sz w:val="28"/>
          <w:szCs w:val="28"/>
          <w:highlight w:val="red"/>
        </w:rPr>
      </w:pPr>
    </w:p>
    <w:p w14:paraId="5CCAB144" w14:textId="77777777" w:rsidR="00530A12" w:rsidRDefault="00530A12" w:rsidP="00EC7E32">
      <w:pPr>
        <w:rPr>
          <w:sz w:val="28"/>
          <w:szCs w:val="28"/>
          <w:highlight w:val="red"/>
        </w:rPr>
      </w:pPr>
    </w:p>
    <w:p w14:paraId="66FF6195" w14:textId="77777777" w:rsidR="00530A12" w:rsidRDefault="00530A12" w:rsidP="00EC7E32">
      <w:pPr>
        <w:rPr>
          <w:sz w:val="28"/>
          <w:szCs w:val="28"/>
          <w:highlight w:val="red"/>
        </w:rPr>
      </w:pPr>
    </w:p>
    <w:p w14:paraId="6E4F6FD6" w14:textId="77777777" w:rsidR="00530A12" w:rsidRPr="00530A12" w:rsidRDefault="00530A12" w:rsidP="00EC7E32">
      <w:pPr>
        <w:rPr>
          <w:sz w:val="28"/>
          <w:szCs w:val="28"/>
          <w:highlight w:val="green"/>
        </w:rPr>
      </w:pPr>
    </w:p>
    <w:p w14:paraId="7882555B" w14:textId="77777777" w:rsidR="00530A12" w:rsidRDefault="00530A12" w:rsidP="00EC7E32">
      <w:pPr>
        <w:rPr>
          <w:sz w:val="28"/>
          <w:szCs w:val="28"/>
          <w:highlight w:val="green"/>
        </w:rPr>
      </w:pPr>
    </w:p>
    <w:p w14:paraId="3B118490" w14:textId="77777777" w:rsidR="00530A12" w:rsidRPr="00530A12" w:rsidRDefault="00530A12" w:rsidP="00EC7E32">
      <w:pPr>
        <w:rPr>
          <w:sz w:val="28"/>
          <w:szCs w:val="28"/>
          <w:highlight w:val="green"/>
        </w:rPr>
      </w:pPr>
      <w:r w:rsidRPr="00530A12">
        <w:rPr>
          <w:sz w:val="28"/>
          <w:szCs w:val="28"/>
          <w:highlight w:val="green"/>
        </w:rPr>
        <w:t>Which London Case study should they have used?</w:t>
      </w:r>
    </w:p>
    <w:p w14:paraId="2A174F92" w14:textId="77777777" w:rsidR="00530A12" w:rsidRDefault="00530A12" w:rsidP="00EC7E32">
      <w:pPr>
        <w:rPr>
          <w:sz w:val="28"/>
          <w:szCs w:val="28"/>
          <w:highlight w:val="red"/>
        </w:rPr>
      </w:pPr>
    </w:p>
    <w:p w14:paraId="5B5463E9" w14:textId="77777777" w:rsidR="00530A12" w:rsidRDefault="00530A12" w:rsidP="00EC7E32">
      <w:pPr>
        <w:rPr>
          <w:sz w:val="28"/>
          <w:szCs w:val="28"/>
          <w:highlight w:val="red"/>
        </w:rPr>
      </w:pPr>
    </w:p>
    <w:p w14:paraId="4F89D39C" w14:textId="77777777" w:rsidR="00530A12" w:rsidRDefault="00530A12" w:rsidP="00EC7E32">
      <w:pPr>
        <w:rPr>
          <w:sz w:val="28"/>
          <w:szCs w:val="28"/>
          <w:highlight w:val="red"/>
        </w:rPr>
      </w:pPr>
    </w:p>
    <w:p w14:paraId="7587EC13" w14:textId="77777777" w:rsidR="003731F9" w:rsidRDefault="003731F9" w:rsidP="00EC7E32">
      <w:pPr>
        <w:rPr>
          <w:sz w:val="28"/>
          <w:szCs w:val="28"/>
        </w:rPr>
      </w:pPr>
      <w:r w:rsidRPr="003731F9">
        <w:rPr>
          <w:sz w:val="28"/>
          <w:szCs w:val="28"/>
          <w:highlight w:val="red"/>
        </w:rPr>
        <w:t xml:space="preserve">Now see if you can plan an </w:t>
      </w:r>
      <w:proofErr w:type="gramStart"/>
      <w:r w:rsidRPr="003731F9">
        <w:rPr>
          <w:sz w:val="28"/>
          <w:szCs w:val="28"/>
          <w:highlight w:val="red"/>
        </w:rPr>
        <w:t>8 mark</w:t>
      </w:r>
      <w:proofErr w:type="gramEnd"/>
      <w:r w:rsidRPr="003731F9">
        <w:rPr>
          <w:sz w:val="28"/>
          <w:szCs w:val="28"/>
          <w:highlight w:val="red"/>
        </w:rPr>
        <w:t xml:space="preserve"> question by splitting into three sections:</w:t>
      </w:r>
    </w:p>
    <w:p w14:paraId="7A787E06" w14:textId="77777777" w:rsidR="003731F9" w:rsidRDefault="003731F9" w:rsidP="00EC7E32">
      <w:pPr>
        <w:rPr>
          <w:sz w:val="28"/>
          <w:szCs w:val="28"/>
        </w:rPr>
      </w:pPr>
    </w:p>
    <w:p w14:paraId="7B87A662" w14:textId="77777777" w:rsidR="003731F9" w:rsidRPr="00027A4E" w:rsidRDefault="003731F9" w:rsidP="00027A4E">
      <w:pPr>
        <w:ind w:left="720"/>
        <w:rPr>
          <w:b/>
          <w:sz w:val="28"/>
          <w:szCs w:val="28"/>
        </w:rPr>
      </w:pPr>
      <w:r w:rsidRPr="00027A4E">
        <w:rPr>
          <w:b/>
          <w:sz w:val="28"/>
          <w:szCs w:val="28"/>
        </w:rPr>
        <w:t>Identify an Urban area that experiences inequality.</w:t>
      </w:r>
    </w:p>
    <w:p w14:paraId="1E0707B2" w14:textId="77777777" w:rsidR="003731F9" w:rsidRPr="00027A4E" w:rsidRDefault="003731F9" w:rsidP="00027A4E">
      <w:pPr>
        <w:ind w:left="720"/>
        <w:rPr>
          <w:b/>
          <w:sz w:val="28"/>
          <w:szCs w:val="28"/>
        </w:rPr>
      </w:pPr>
      <w:r w:rsidRPr="00027A4E">
        <w:rPr>
          <w:b/>
          <w:sz w:val="28"/>
          <w:szCs w:val="28"/>
        </w:rPr>
        <w:t>Describe the inequalities and explain why they occur.</w:t>
      </w:r>
    </w:p>
    <w:p w14:paraId="0EBF0884" w14:textId="77777777" w:rsidR="003731F9" w:rsidRPr="00027A4E" w:rsidRDefault="003731F9" w:rsidP="00027A4E">
      <w:pPr>
        <w:ind w:left="720"/>
        <w:rPr>
          <w:b/>
          <w:sz w:val="28"/>
          <w:szCs w:val="28"/>
        </w:rPr>
      </w:pPr>
      <w:r w:rsidRPr="00027A4E">
        <w:rPr>
          <w:b/>
          <w:sz w:val="28"/>
          <w:szCs w:val="28"/>
        </w:rPr>
        <w:t>Explain the solutions that can be put in place to address the issue.</w:t>
      </w:r>
    </w:p>
    <w:p w14:paraId="51B6630E" w14:textId="77777777" w:rsidR="003731F9" w:rsidRDefault="003731F9" w:rsidP="00EC7E32">
      <w:pPr>
        <w:rPr>
          <w:sz w:val="28"/>
          <w:szCs w:val="28"/>
        </w:rPr>
      </w:pPr>
    </w:p>
    <w:tbl>
      <w:tblPr>
        <w:tblStyle w:val="TableGrid"/>
        <w:tblW w:w="0" w:type="auto"/>
        <w:tblLook w:val="04A0" w:firstRow="1" w:lastRow="0" w:firstColumn="1" w:lastColumn="0" w:noHBand="0" w:noVBand="1"/>
      </w:tblPr>
      <w:tblGrid>
        <w:gridCol w:w="2283"/>
        <w:gridCol w:w="4346"/>
        <w:gridCol w:w="3685"/>
      </w:tblGrid>
      <w:tr w:rsidR="00027A4E" w14:paraId="77978BBB" w14:textId="77777777" w:rsidTr="00027A4E">
        <w:tc>
          <w:tcPr>
            <w:tcW w:w="2283" w:type="dxa"/>
          </w:tcPr>
          <w:p w14:paraId="5D02E547" w14:textId="77777777" w:rsidR="00027A4E" w:rsidRDefault="00027A4E" w:rsidP="00EC7E32">
            <w:pPr>
              <w:rPr>
                <w:sz w:val="28"/>
                <w:szCs w:val="28"/>
              </w:rPr>
            </w:pPr>
            <w:r>
              <w:rPr>
                <w:sz w:val="28"/>
                <w:szCs w:val="28"/>
              </w:rPr>
              <w:t xml:space="preserve">Components of the question: </w:t>
            </w:r>
          </w:p>
        </w:tc>
        <w:tc>
          <w:tcPr>
            <w:tcW w:w="8031" w:type="dxa"/>
            <w:gridSpan w:val="2"/>
          </w:tcPr>
          <w:p w14:paraId="5322C2C9" w14:textId="77777777" w:rsidR="00027A4E" w:rsidRDefault="00027A4E" w:rsidP="00EC7E32">
            <w:pPr>
              <w:rPr>
                <w:sz w:val="28"/>
                <w:szCs w:val="28"/>
              </w:rPr>
            </w:pPr>
            <w:r>
              <w:rPr>
                <w:sz w:val="28"/>
                <w:szCs w:val="28"/>
              </w:rPr>
              <w:t xml:space="preserve">RIO DE JANERIO </w:t>
            </w:r>
          </w:p>
        </w:tc>
      </w:tr>
      <w:tr w:rsidR="003731F9" w14:paraId="14CA261E" w14:textId="77777777" w:rsidTr="00027A4E">
        <w:tc>
          <w:tcPr>
            <w:tcW w:w="2283" w:type="dxa"/>
          </w:tcPr>
          <w:p w14:paraId="0BD888A9" w14:textId="77777777" w:rsidR="003731F9" w:rsidRDefault="003731F9" w:rsidP="00EC7E32">
            <w:pPr>
              <w:rPr>
                <w:sz w:val="28"/>
                <w:szCs w:val="28"/>
              </w:rPr>
            </w:pPr>
            <w:r>
              <w:rPr>
                <w:sz w:val="28"/>
                <w:szCs w:val="28"/>
              </w:rPr>
              <w:t>1 Location</w:t>
            </w:r>
          </w:p>
        </w:tc>
        <w:tc>
          <w:tcPr>
            <w:tcW w:w="4346" w:type="dxa"/>
          </w:tcPr>
          <w:p w14:paraId="0CFF7B76" w14:textId="77777777" w:rsidR="003731F9" w:rsidRDefault="00027A4E" w:rsidP="00EC7E32">
            <w:pPr>
              <w:rPr>
                <w:sz w:val="28"/>
                <w:szCs w:val="28"/>
              </w:rPr>
            </w:pPr>
            <w:r>
              <w:rPr>
                <w:sz w:val="28"/>
                <w:szCs w:val="28"/>
              </w:rPr>
              <w:t>(Global/national) big picture – whole city</w:t>
            </w:r>
          </w:p>
          <w:p w14:paraId="40301CF5" w14:textId="77777777" w:rsidR="00027A4E" w:rsidRDefault="00027A4E" w:rsidP="00EC7E32">
            <w:pPr>
              <w:rPr>
                <w:sz w:val="28"/>
                <w:szCs w:val="28"/>
              </w:rPr>
            </w:pPr>
          </w:p>
          <w:p w14:paraId="10D3BA99" w14:textId="77777777" w:rsidR="00027A4E" w:rsidRDefault="00027A4E" w:rsidP="00EC7E32">
            <w:pPr>
              <w:rPr>
                <w:sz w:val="28"/>
                <w:szCs w:val="28"/>
              </w:rPr>
            </w:pPr>
          </w:p>
          <w:p w14:paraId="25AA4006" w14:textId="77777777" w:rsidR="00027A4E" w:rsidRDefault="00027A4E" w:rsidP="00EC7E32">
            <w:pPr>
              <w:rPr>
                <w:sz w:val="28"/>
                <w:szCs w:val="28"/>
              </w:rPr>
            </w:pPr>
          </w:p>
          <w:p w14:paraId="0F66E1C0" w14:textId="77777777" w:rsidR="00027A4E" w:rsidRDefault="00027A4E" w:rsidP="00EC7E32">
            <w:pPr>
              <w:rPr>
                <w:sz w:val="28"/>
                <w:szCs w:val="28"/>
              </w:rPr>
            </w:pPr>
          </w:p>
          <w:p w14:paraId="78EF45BC" w14:textId="77777777" w:rsidR="00027A4E" w:rsidRDefault="00027A4E" w:rsidP="00EC7E32">
            <w:pPr>
              <w:rPr>
                <w:sz w:val="28"/>
                <w:szCs w:val="28"/>
              </w:rPr>
            </w:pPr>
          </w:p>
          <w:p w14:paraId="0E5325FA" w14:textId="77777777" w:rsidR="00027A4E" w:rsidRDefault="00027A4E" w:rsidP="00EC7E32">
            <w:pPr>
              <w:rPr>
                <w:sz w:val="28"/>
                <w:szCs w:val="28"/>
              </w:rPr>
            </w:pPr>
          </w:p>
          <w:p w14:paraId="26E491DB" w14:textId="77777777" w:rsidR="00027A4E" w:rsidRDefault="00027A4E" w:rsidP="00EC7E32">
            <w:pPr>
              <w:rPr>
                <w:sz w:val="28"/>
                <w:szCs w:val="28"/>
              </w:rPr>
            </w:pPr>
          </w:p>
          <w:p w14:paraId="29BC5494" w14:textId="77777777" w:rsidR="00027A4E" w:rsidRDefault="00027A4E" w:rsidP="00EC7E32">
            <w:pPr>
              <w:rPr>
                <w:sz w:val="28"/>
                <w:szCs w:val="28"/>
              </w:rPr>
            </w:pPr>
          </w:p>
          <w:p w14:paraId="39057953" w14:textId="77777777" w:rsidR="00027A4E" w:rsidRDefault="00027A4E" w:rsidP="00EC7E32">
            <w:pPr>
              <w:rPr>
                <w:sz w:val="28"/>
                <w:szCs w:val="28"/>
              </w:rPr>
            </w:pPr>
          </w:p>
          <w:p w14:paraId="220C2A8A" w14:textId="77777777" w:rsidR="00027A4E" w:rsidRDefault="00027A4E" w:rsidP="00EC7E32">
            <w:pPr>
              <w:rPr>
                <w:sz w:val="28"/>
                <w:szCs w:val="28"/>
              </w:rPr>
            </w:pPr>
          </w:p>
          <w:p w14:paraId="47C8AB40" w14:textId="77777777" w:rsidR="00027A4E" w:rsidRDefault="00027A4E" w:rsidP="00EC7E32">
            <w:pPr>
              <w:rPr>
                <w:sz w:val="28"/>
                <w:szCs w:val="28"/>
              </w:rPr>
            </w:pPr>
          </w:p>
          <w:p w14:paraId="785E9C26" w14:textId="77777777" w:rsidR="00027A4E" w:rsidRDefault="00027A4E" w:rsidP="00EC7E32">
            <w:pPr>
              <w:rPr>
                <w:sz w:val="28"/>
                <w:szCs w:val="28"/>
              </w:rPr>
            </w:pPr>
          </w:p>
          <w:p w14:paraId="60995F34" w14:textId="77777777" w:rsidR="00027A4E" w:rsidRDefault="00027A4E" w:rsidP="00EC7E32">
            <w:pPr>
              <w:rPr>
                <w:sz w:val="28"/>
                <w:szCs w:val="28"/>
              </w:rPr>
            </w:pPr>
          </w:p>
          <w:p w14:paraId="76E64267" w14:textId="77777777" w:rsidR="00027A4E" w:rsidRDefault="00027A4E" w:rsidP="00EC7E32">
            <w:pPr>
              <w:rPr>
                <w:sz w:val="28"/>
                <w:szCs w:val="28"/>
              </w:rPr>
            </w:pPr>
          </w:p>
          <w:p w14:paraId="7A8E5490" w14:textId="77777777" w:rsidR="00027A4E" w:rsidRDefault="00027A4E" w:rsidP="00027A4E">
            <w:pPr>
              <w:ind w:left="-156"/>
              <w:rPr>
                <w:sz w:val="28"/>
                <w:szCs w:val="28"/>
              </w:rPr>
            </w:pPr>
          </w:p>
          <w:p w14:paraId="414F0EED" w14:textId="77777777" w:rsidR="00027A4E" w:rsidRDefault="00027A4E" w:rsidP="00EC7E32">
            <w:pPr>
              <w:rPr>
                <w:sz w:val="28"/>
                <w:szCs w:val="28"/>
              </w:rPr>
            </w:pPr>
          </w:p>
        </w:tc>
        <w:tc>
          <w:tcPr>
            <w:tcW w:w="3685" w:type="dxa"/>
          </w:tcPr>
          <w:p w14:paraId="10FC6242" w14:textId="77777777" w:rsidR="003731F9" w:rsidRDefault="00027A4E" w:rsidP="00EC7E32">
            <w:pPr>
              <w:rPr>
                <w:sz w:val="28"/>
                <w:szCs w:val="28"/>
              </w:rPr>
            </w:pPr>
            <w:r>
              <w:rPr>
                <w:sz w:val="28"/>
                <w:szCs w:val="28"/>
              </w:rPr>
              <w:t>(Local/regional) Detailed – specific area</w:t>
            </w:r>
          </w:p>
          <w:p w14:paraId="3D522E61" w14:textId="77777777" w:rsidR="00027A4E" w:rsidRDefault="00027A4E" w:rsidP="00027A4E">
            <w:pPr>
              <w:ind w:right="-1021"/>
              <w:rPr>
                <w:sz w:val="28"/>
                <w:szCs w:val="28"/>
              </w:rPr>
            </w:pPr>
          </w:p>
        </w:tc>
      </w:tr>
      <w:tr w:rsidR="003731F9" w14:paraId="3EEA5DC2" w14:textId="77777777" w:rsidTr="00027A4E">
        <w:tc>
          <w:tcPr>
            <w:tcW w:w="2283" w:type="dxa"/>
          </w:tcPr>
          <w:p w14:paraId="2A250F70" w14:textId="77777777" w:rsidR="003731F9" w:rsidRDefault="00027A4E" w:rsidP="00EC7E32">
            <w:pPr>
              <w:rPr>
                <w:sz w:val="28"/>
                <w:szCs w:val="28"/>
              </w:rPr>
            </w:pPr>
            <w:r>
              <w:rPr>
                <w:sz w:val="28"/>
                <w:szCs w:val="28"/>
              </w:rPr>
              <w:t xml:space="preserve">2 </w:t>
            </w:r>
            <w:r w:rsidR="003731F9">
              <w:rPr>
                <w:sz w:val="28"/>
                <w:szCs w:val="28"/>
              </w:rPr>
              <w:t>Description</w:t>
            </w:r>
          </w:p>
        </w:tc>
        <w:tc>
          <w:tcPr>
            <w:tcW w:w="4346" w:type="dxa"/>
          </w:tcPr>
          <w:p w14:paraId="6ACDFA8D" w14:textId="77777777" w:rsidR="00027A4E" w:rsidRDefault="00027A4E" w:rsidP="00EC7E32">
            <w:pPr>
              <w:rPr>
                <w:sz w:val="28"/>
                <w:szCs w:val="28"/>
              </w:rPr>
            </w:pPr>
            <w:r>
              <w:rPr>
                <w:sz w:val="28"/>
                <w:szCs w:val="28"/>
              </w:rPr>
              <w:t>What are the inequalities?</w:t>
            </w:r>
          </w:p>
          <w:p w14:paraId="7B11DC45" w14:textId="77777777" w:rsidR="00027A4E" w:rsidRDefault="00027A4E" w:rsidP="00EC7E32">
            <w:pPr>
              <w:rPr>
                <w:sz w:val="28"/>
                <w:szCs w:val="28"/>
              </w:rPr>
            </w:pPr>
            <w:r>
              <w:rPr>
                <w:sz w:val="28"/>
                <w:szCs w:val="28"/>
              </w:rPr>
              <w:t>Why do they occur?</w:t>
            </w:r>
          </w:p>
          <w:p w14:paraId="773C3661" w14:textId="77777777" w:rsidR="00027A4E" w:rsidRDefault="00027A4E" w:rsidP="00EC7E32">
            <w:pPr>
              <w:rPr>
                <w:sz w:val="28"/>
                <w:szCs w:val="28"/>
              </w:rPr>
            </w:pPr>
          </w:p>
          <w:p w14:paraId="5BFF160E" w14:textId="77777777" w:rsidR="00027A4E" w:rsidRDefault="00027A4E" w:rsidP="00EC7E32">
            <w:pPr>
              <w:rPr>
                <w:sz w:val="28"/>
                <w:szCs w:val="28"/>
              </w:rPr>
            </w:pPr>
          </w:p>
          <w:p w14:paraId="63FE09CD" w14:textId="77777777" w:rsidR="00027A4E" w:rsidRDefault="00027A4E" w:rsidP="00EC7E32">
            <w:pPr>
              <w:rPr>
                <w:sz w:val="28"/>
                <w:szCs w:val="28"/>
              </w:rPr>
            </w:pPr>
          </w:p>
          <w:p w14:paraId="23CADAD6" w14:textId="77777777" w:rsidR="00027A4E" w:rsidRDefault="00027A4E" w:rsidP="00EC7E32">
            <w:pPr>
              <w:rPr>
                <w:sz w:val="28"/>
                <w:szCs w:val="28"/>
              </w:rPr>
            </w:pPr>
          </w:p>
          <w:p w14:paraId="383A03A8" w14:textId="77777777" w:rsidR="00027A4E" w:rsidRDefault="00027A4E" w:rsidP="00EC7E32">
            <w:pPr>
              <w:rPr>
                <w:sz w:val="28"/>
                <w:szCs w:val="28"/>
              </w:rPr>
            </w:pPr>
          </w:p>
          <w:p w14:paraId="24AB1B8D" w14:textId="77777777" w:rsidR="00027A4E" w:rsidRDefault="00027A4E" w:rsidP="00EC7E32">
            <w:pPr>
              <w:rPr>
                <w:sz w:val="28"/>
                <w:szCs w:val="28"/>
              </w:rPr>
            </w:pPr>
          </w:p>
          <w:p w14:paraId="534CA9B1" w14:textId="77777777" w:rsidR="00027A4E" w:rsidRDefault="00027A4E" w:rsidP="00EC7E32">
            <w:pPr>
              <w:rPr>
                <w:sz w:val="28"/>
                <w:szCs w:val="28"/>
              </w:rPr>
            </w:pPr>
          </w:p>
          <w:p w14:paraId="3F16D15A" w14:textId="77777777" w:rsidR="00027A4E" w:rsidRDefault="00027A4E" w:rsidP="00EC7E32">
            <w:pPr>
              <w:rPr>
                <w:sz w:val="28"/>
                <w:szCs w:val="28"/>
              </w:rPr>
            </w:pPr>
          </w:p>
          <w:p w14:paraId="696A52AB" w14:textId="77777777" w:rsidR="00027A4E" w:rsidRDefault="00027A4E" w:rsidP="00EC7E32">
            <w:pPr>
              <w:rPr>
                <w:sz w:val="28"/>
                <w:szCs w:val="28"/>
              </w:rPr>
            </w:pPr>
          </w:p>
          <w:p w14:paraId="2EF25652" w14:textId="77777777" w:rsidR="00027A4E" w:rsidRDefault="00027A4E" w:rsidP="00EC7E32">
            <w:pPr>
              <w:rPr>
                <w:sz w:val="28"/>
                <w:szCs w:val="28"/>
              </w:rPr>
            </w:pPr>
          </w:p>
          <w:p w14:paraId="21E6465B" w14:textId="77777777" w:rsidR="00027A4E" w:rsidRDefault="00027A4E" w:rsidP="00EC7E32">
            <w:pPr>
              <w:rPr>
                <w:sz w:val="28"/>
                <w:szCs w:val="28"/>
              </w:rPr>
            </w:pPr>
          </w:p>
          <w:p w14:paraId="1A25DE3D" w14:textId="77777777" w:rsidR="00027A4E" w:rsidRDefault="00027A4E" w:rsidP="00EC7E32">
            <w:pPr>
              <w:rPr>
                <w:sz w:val="28"/>
                <w:szCs w:val="28"/>
              </w:rPr>
            </w:pPr>
          </w:p>
          <w:p w14:paraId="39CB8115" w14:textId="77777777" w:rsidR="00027A4E" w:rsidRDefault="00027A4E" w:rsidP="00EC7E32">
            <w:pPr>
              <w:rPr>
                <w:sz w:val="28"/>
                <w:szCs w:val="28"/>
              </w:rPr>
            </w:pPr>
          </w:p>
          <w:p w14:paraId="4F23E1F0" w14:textId="77777777" w:rsidR="00027A4E" w:rsidRDefault="00027A4E" w:rsidP="00EC7E32">
            <w:pPr>
              <w:rPr>
                <w:sz w:val="28"/>
                <w:szCs w:val="28"/>
              </w:rPr>
            </w:pPr>
          </w:p>
          <w:p w14:paraId="2E9F8FD4" w14:textId="77777777" w:rsidR="00027A4E" w:rsidRDefault="00027A4E" w:rsidP="00EC7E32">
            <w:pPr>
              <w:rPr>
                <w:sz w:val="28"/>
                <w:szCs w:val="28"/>
              </w:rPr>
            </w:pPr>
          </w:p>
          <w:p w14:paraId="3A5D711D" w14:textId="77777777" w:rsidR="00027A4E" w:rsidRDefault="00027A4E" w:rsidP="00EC7E32">
            <w:pPr>
              <w:rPr>
                <w:sz w:val="28"/>
                <w:szCs w:val="28"/>
              </w:rPr>
            </w:pPr>
          </w:p>
          <w:p w14:paraId="2DC928BF" w14:textId="77777777" w:rsidR="00027A4E" w:rsidRDefault="00027A4E" w:rsidP="00EC7E32">
            <w:pPr>
              <w:rPr>
                <w:sz w:val="28"/>
                <w:szCs w:val="28"/>
              </w:rPr>
            </w:pPr>
          </w:p>
          <w:p w14:paraId="192CFE9B" w14:textId="77777777" w:rsidR="00027A4E" w:rsidRDefault="00027A4E" w:rsidP="00EC7E32">
            <w:pPr>
              <w:rPr>
                <w:sz w:val="28"/>
                <w:szCs w:val="28"/>
              </w:rPr>
            </w:pPr>
          </w:p>
          <w:p w14:paraId="6E304444" w14:textId="77777777" w:rsidR="00027A4E" w:rsidRDefault="00027A4E" w:rsidP="00EC7E32">
            <w:pPr>
              <w:rPr>
                <w:sz w:val="28"/>
                <w:szCs w:val="28"/>
              </w:rPr>
            </w:pPr>
          </w:p>
          <w:p w14:paraId="4CB7DB3D" w14:textId="77777777" w:rsidR="00027A4E" w:rsidRDefault="00027A4E" w:rsidP="00EC7E32">
            <w:pPr>
              <w:rPr>
                <w:sz w:val="28"/>
                <w:szCs w:val="28"/>
              </w:rPr>
            </w:pPr>
          </w:p>
          <w:p w14:paraId="44629AC9" w14:textId="77777777" w:rsidR="00027A4E" w:rsidRDefault="00027A4E" w:rsidP="00EC7E32">
            <w:pPr>
              <w:rPr>
                <w:sz w:val="28"/>
                <w:szCs w:val="28"/>
              </w:rPr>
            </w:pPr>
          </w:p>
        </w:tc>
        <w:tc>
          <w:tcPr>
            <w:tcW w:w="3685" w:type="dxa"/>
          </w:tcPr>
          <w:p w14:paraId="15D8F2E1" w14:textId="77777777" w:rsidR="003731F9" w:rsidRDefault="00027A4E" w:rsidP="00EC7E32">
            <w:pPr>
              <w:rPr>
                <w:sz w:val="28"/>
                <w:szCs w:val="28"/>
              </w:rPr>
            </w:pPr>
            <w:r>
              <w:rPr>
                <w:sz w:val="28"/>
                <w:szCs w:val="28"/>
              </w:rPr>
              <w:t>Key words to include:</w:t>
            </w:r>
          </w:p>
        </w:tc>
      </w:tr>
      <w:tr w:rsidR="003731F9" w14:paraId="4DF44905" w14:textId="77777777" w:rsidTr="00027A4E">
        <w:tc>
          <w:tcPr>
            <w:tcW w:w="2283" w:type="dxa"/>
          </w:tcPr>
          <w:p w14:paraId="401BA1E9" w14:textId="77777777" w:rsidR="003731F9" w:rsidRDefault="00027A4E" w:rsidP="00EC7E32">
            <w:pPr>
              <w:rPr>
                <w:sz w:val="28"/>
                <w:szCs w:val="28"/>
              </w:rPr>
            </w:pPr>
            <w:r>
              <w:rPr>
                <w:sz w:val="28"/>
                <w:szCs w:val="28"/>
              </w:rPr>
              <w:t xml:space="preserve">3 </w:t>
            </w:r>
            <w:proofErr w:type="spellStart"/>
            <w:r w:rsidR="003731F9">
              <w:rPr>
                <w:sz w:val="28"/>
                <w:szCs w:val="28"/>
              </w:rPr>
              <w:t>Explaination</w:t>
            </w:r>
            <w:proofErr w:type="spellEnd"/>
          </w:p>
        </w:tc>
        <w:tc>
          <w:tcPr>
            <w:tcW w:w="4346" w:type="dxa"/>
          </w:tcPr>
          <w:p w14:paraId="7F1F3797" w14:textId="77777777" w:rsidR="003731F9" w:rsidRDefault="00027A4E" w:rsidP="00EC7E32">
            <w:pPr>
              <w:rPr>
                <w:sz w:val="28"/>
                <w:szCs w:val="28"/>
              </w:rPr>
            </w:pPr>
            <w:r>
              <w:rPr>
                <w:sz w:val="28"/>
                <w:szCs w:val="28"/>
              </w:rPr>
              <w:t>What are the solutions?</w:t>
            </w:r>
          </w:p>
          <w:p w14:paraId="6BA494CA" w14:textId="77777777" w:rsidR="00027A4E" w:rsidRDefault="00027A4E" w:rsidP="00EC7E32">
            <w:pPr>
              <w:rPr>
                <w:sz w:val="28"/>
                <w:szCs w:val="28"/>
              </w:rPr>
            </w:pPr>
            <w:r>
              <w:rPr>
                <w:sz w:val="28"/>
                <w:szCs w:val="28"/>
              </w:rPr>
              <w:t>How do they work to solve the issues?</w:t>
            </w:r>
          </w:p>
          <w:p w14:paraId="23ECE9D1" w14:textId="77777777" w:rsidR="00027A4E" w:rsidRDefault="00027A4E" w:rsidP="00EC7E32">
            <w:pPr>
              <w:rPr>
                <w:sz w:val="28"/>
                <w:szCs w:val="28"/>
              </w:rPr>
            </w:pPr>
          </w:p>
          <w:p w14:paraId="52D2C813" w14:textId="77777777" w:rsidR="00027A4E" w:rsidRDefault="00027A4E" w:rsidP="00EC7E32">
            <w:pPr>
              <w:rPr>
                <w:sz w:val="28"/>
                <w:szCs w:val="28"/>
              </w:rPr>
            </w:pPr>
          </w:p>
          <w:p w14:paraId="7B524FE0" w14:textId="77777777" w:rsidR="00027A4E" w:rsidRDefault="00027A4E" w:rsidP="00EC7E32">
            <w:pPr>
              <w:rPr>
                <w:sz w:val="28"/>
                <w:szCs w:val="28"/>
              </w:rPr>
            </w:pPr>
          </w:p>
          <w:p w14:paraId="1FCF2F73" w14:textId="77777777" w:rsidR="00027A4E" w:rsidRDefault="00027A4E" w:rsidP="00EC7E32">
            <w:pPr>
              <w:rPr>
                <w:sz w:val="28"/>
                <w:szCs w:val="28"/>
              </w:rPr>
            </w:pPr>
          </w:p>
          <w:p w14:paraId="6A5C17FB" w14:textId="77777777" w:rsidR="00027A4E" w:rsidRDefault="00027A4E" w:rsidP="00EC7E32">
            <w:pPr>
              <w:rPr>
                <w:sz w:val="28"/>
                <w:szCs w:val="28"/>
              </w:rPr>
            </w:pPr>
          </w:p>
          <w:p w14:paraId="6A10E3C7" w14:textId="77777777" w:rsidR="00027A4E" w:rsidRDefault="00027A4E" w:rsidP="00EC7E32">
            <w:pPr>
              <w:rPr>
                <w:sz w:val="28"/>
                <w:szCs w:val="28"/>
              </w:rPr>
            </w:pPr>
          </w:p>
          <w:p w14:paraId="24FF4334" w14:textId="77777777" w:rsidR="00027A4E" w:rsidRDefault="00027A4E" w:rsidP="00EC7E32">
            <w:pPr>
              <w:rPr>
                <w:sz w:val="28"/>
                <w:szCs w:val="28"/>
              </w:rPr>
            </w:pPr>
          </w:p>
          <w:p w14:paraId="6FC1E9AB" w14:textId="77777777" w:rsidR="00027A4E" w:rsidRDefault="00027A4E" w:rsidP="00EC7E32">
            <w:pPr>
              <w:rPr>
                <w:sz w:val="28"/>
                <w:szCs w:val="28"/>
              </w:rPr>
            </w:pPr>
          </w:p>
          <w:p w14:paraId="7D2E45C5" w14:textId="77777777" w:rsidR="00027A4E" w:rsidRDefault="00027A4E" w:rsidP="00EC7E32">
            <w:pPr>
              <w:rPr>
                <w:sz w:val="28"/>
                <w:szCs w:val="28"/>
              </w:rPr>
            </w:pPr>
          </w:p>
          <w:p w14:paraId="7337921F" w14:textId="77777777" w:rsidR="00027A4E" w:rsidRDefault="00027A4E" w:rsidP="00EC7E32">
            <w:pPr>
              <w:rPr>
                <w:sz w:val="28"/>
                <w:szCs w:val="28"/>
              </w:rPr>
            </w:pPr>
          </w:p>
          <w:p w14:paraId="35ED9D55" w14:textId="77777777" w:rsidR="00027A4E" w:rsidRDefault="00027A4E" w:rsidP="00EC7E32">
            <w:pPr>
              <w:rPr>
                <w:sz w:val="28"/>
                <w:szCs w:val="28"/>
              </w:rPr>
            </w:pPr>
          </w:p>
          <w:p w14:paraId="77B99945" w14:textId="77777777" w:rsidR="00027A4E" w:rsidRDefault="00027A4E" w:rsidP="00EC7E32">
            <w:pPr>
              <w:rPr>
                <w:sz w:val="28"/>
                <w:szCs w:val="28"/>
              </w:rPr>
            </w:pPr>
          </w:p>
          <w:p w14:paraId="2639F2A4" w14:textId="77777777" w:rsidR="00027A4E" w:rsidRDefault="00027A4E" w:rsidP="00EC7E32">
            <w:pPr>
              <w:rPr>
                <w:sz w:val="28"/>
                <w:szCs w:val="28"/>
              </w:rPr>
            </w:pPr>
          </w:p>
          <w:p w14:paraId="181E39C0" w14:textId="77777777" w:rsidR="00027A4E" w:rsidRDefault="00027A4E" w:rsidP="00EC7E32">
            <w:pPr>
              <w:rPr>
                <w:sz w:val="28"/>
                <w:szCs w:val="28"/>
              </w:rPr>
            </w:pPr>
          </w:p>
          <w:p w14:paraId="5A9A28C1" w14:textId="77777777" w:rsidR="00027A4E" w:rsidRDefault="00027A4E" w:rsidP="00EC7E32">
            <w:pPr>
              <w:rPr>
                <w:sz w:val="28"/>
                <w:szCs w:val="28"/>
              </w:rPr>
            </w:pPr>
          </w:p>
          <w:p w14:paraId="671A622E" w14:textId="77777777" w:rsidR="00027A4E" w:rsidRDefault="00027A4E" w:rsidP="00EC7E32">
            <w:pPr>
              <w:rPr>
                <w:sz w:val="28"/>
                <w:szCs w:val="28"/>
              </w:rPr>
            </w:pPr>
          </w:p>
          <w:p w14:paraId="7A357864" w14:textId="77777777" w:rsidR="00027A4E" w:rsidRDefault="00027A4E" w:rsidP="00EC7E32">
            <w:pPr>
              <w:rPr>
                <w:sz w:val="28"/>
                <w:szCs w:val="28"/>
              </w:rPr>
            </w:pPr>
          </w:p>
          <w:p w14:paraId="705893EE" w14:textId="77777777" w:rsidR="00027A4E" w:rsidRDefault="00027A4E" w:rsidP="00EC7E32">
            <w:pPr>
              <w:rPr>
                <w:sz w:val="28"/>
                <w:szCs w:val="28"/>
              </w:rPr>
            </w:pPr>
          </w:p>
          <w:p w14:paraId="112FF831" w14:textId="77777777" w:rsidR="00027A4E" w:rsidRDefault="00027A4E" w:rsidP="00EC7E32">
            <w:pPr>
              <w:rPr>
                <w:sz w:val="28"/>
                <w:szCs w:val="28"/>
              </w:rPr>
            </w:pPr>
          </w:p>
          <w:p w14:paraId="78512479" w14:textId="77777777" w:rsidR="00027A4E" w:rsidRDefault="00027A4E" w:rsidP="00EC7E32">
            <w:pPr>
              <w:rPr>
                <w:sz w:val="28"/>
                <w:szCs w:val="28"/>
              </w:rPr>
            </w:pPr>
          </w:p>
        </w:tc>
        <w:tc>
          <w:tcPr>
            <w:tcW w:w="3685" w:type="dxa"/>
          </w:tcPr>
          <w:p w14:paraId="5BF12A65" w14:textId="77777777" w:rsidR="003731F9" w:rsidRDefault="00027A4E" w:rsidP="00EC7E32">
            <w:pPr>
              <w:rPr>
                <w:sz w:val="28"/>
                <w:szCs w:val="28"/>
              </w:rPr>
            </w:pPr>
            <w:r>
              <w:rPr>
                <w:sz w:val="28"/>
                <w:szCs w:val="28"/>
              </w:rPr>
              <w:t>Key words to include:</w:t>
            </w:r>
          </w:p>
        </w:tc>
      </w:tr>
    </w:tbl>
    <w:p w14:paraId="2FA226F9" w14:textId="77777777" w:rsidR="001B64AF" w:rsidRDefault="001B64AF" w:rsidP="00027A4E">
      <w:pPr>
        <w:jc w:val="center"/>
        <w:rPr>
          <w:b/>
          <w:sz w:val="28"/>
          <w:szCs w:val="28"/>
          <w:u w:val="single"/>
        </w:rPr>
      </w:pPr>
    </w:p>
    <w:p w14:paraId="7ABDF658" w14:textId="77777777" w:rsidR="001B64AF" w:rsidRDefault="001B64AF" w:rsidP="00027A4E">
      <w:pPr>
        <w:jc w:val="center"/>
        <w:rPr>
          <w:b/>
          <w:sz w:val="28"/>
          <w:szCs w:val="28"/>
          <w:u w:val="single"/>
        </w:rPr>
      </w:pPr>
    </w:p>
    <w:p w14:paraId="64A090A4" w14:textId="77777777" w:rsidR="001B64AF" w:rsidRDefault="001B64AF" w:rsidP="00027A4E">
      <w:pPr>
        <w:jc w:val="center"/>
        <w:rPr>
          <w:b/>
          <w:sz w:val="28"/>
          <w:szCs w:val="28"/>
          <w:u w:val="single"/>
        </w:rPr>
      </w:pPr>
    </w:p>
    <w:p w14:paraId="7ED9DB63" w14:textId="77777777" w:rsidR="001B64AF" w:rsidRDefault="001B64AF" w:rsidP="00027A4E">
      <w:pPr>
        <w:jc w:val="center"/>
        <w:rPr>
          <w:b/>
          <w:sz w:val="28"/>
          <w:szCs w:val="28"/>
          <w:u w:val="single"/>
        </w:rPr>
      </w:pPr>
    </w:p>
    <w:p w14:paraId="06C24FD1" w14:textId="77777777" w:rsidR="001B64AF" w:rsidRDefault="001B64AF" w:rsidP="00027A4E">
      <w:pPr>
        <w:jc w:val="center"/>
        <w:rPr>
          <w:b/>
          <w:sz w:val="28"/>
          <w:szCs w:val="28"/>
          <w:u w:val="single"/>
        </w:rPr>
      </w:pPr>
    </w:p>
    <w:p w14:paraId="677CB94C" w14:textId="77777777" w:rsidR="001B64AF" w:rsidRDefault="001B64AF" w:rsidP="00027A4E">
      <w:pPr>
        <w:jc w:val="center"/>
        <w:rPr>
          <w:b/>
          <w:sz w:val="28"/>
          <w:szCs w:val="28"/>
          <w:u w:val="single"/>
        </w:rPr>
      </w:pPr>
    </w:p>
    <w:p w14:paraId="36DD978A" w14:textId="77777777" w:rsidR="001B64AF" w:rsidRDefault="001B64AF" w:rsidP="00027A4E">
      <w:pPr>
        <w:jc w:val="center"/>
        <w:rPr>
          <w:b/>
          <w:sz w:val="28"/>
          <w:szCs w:val="28"/>
          <w:u w:val="single"/>
        </w:rPr>
      </w:pPr>
    </w:p>
    <w:p w14:paraId="6E0B576E" w14:textId="77777777" w:rsidR="001B64AF" w:rsidRDefault="001B64AF" w:rsidP="00027A4E">
      <w:pPr>
        <w:jc w:val="center"/>
        <w:rPr>
          <w:b/>
          <w:sz w:val="28"/>
          <w:szCs w:val="28"/>
          <w:u w:val="single"/>
        </w:rPr>
      </w:pPr>
    </w:p>
    <w:p w14:paraId="4426100C" w14:textId="77777777" w:rsidR="001B64AF" w:rsidRDefault="001B64AF" w:rsidP="00027A4E">
      <w:pPr>
        <w:jc w:val="center"/>
        <w:rPr>
          <w:b/>
          <w:sz w:val="28"/>
          <w:szCs w:val="28"/>
          <w:u w:val="single"/>
        </w:rPr>
      </w:pPr>
    </w:p>
    <w:p w14:paraId="03426438" w14:textId="77777777" w:rsidR="001B64AF" w:rsidRDefault="001B64AF" w:rsidP="00027A4E">
      <w:pPr>
        <w:jc w:val="center"/>
        <w:rPr>
          <w:b/>
          <w:sz w:val="28"/>
          <w:szCs w:val="28"/>
          <w:u w:val="single"/>
        </w:rPr>
      </w:pPr>
    </w:p>
    <w:p w14:paraId="250B733D" w14:textId="77777777" w:rsidR="001B64AF" w:rsidRDefault="001B64AF" w:rsidP="00027A4E">
      <w:pPr>
        <w:jc w:val="center"/>
        <w:rPr>
          <w:b/>
          <w:sz w:val="28"/>
          <w:szCs w:val="28"/>
          <w:u w:val="single"/>
        </w:rPr>
      </w:pPr>
    </w:p>
    <w:p w14:paraId="4350BC29" w14:textId="77777777" w:rsidR="001B64AF" w:rsidRDefault="001B64AF" w:rsidP="00027A4E">
      <w:pPr>
        <w:jc w:val="center"/>
        <w:rPr>
          <w:b/>
          <w:sz w:val="28"/>
          <w:szCs w:val="28"/>
          <w:u w:val="single"/>
        </w:rPr>
      </w:pPr>
    </w:p>
    <w:p w14:paraId="0B4F48F0" w14:textId="77777777" w:rsidR="001B64AF" w:rsidRDefault="001B64AF" w:rsidP="00027A4E">
      <w:pPr>
        <w:jc w:val="center"/>
        <w:rPr>
          <w:b/>
          <w:sz w:val="28"/>
          <w:szCs w:val="28"/>
          <w:u w:val="single"/>
        </w:rPr>
      </w:pPr>
    </w:p>
    <w:p w14:paraId="7BADE312" w14:textId="77777777" w:rsidR="001B64AF" w:rsidRDefault="001B64AF" w:rsidP="00027A4E">
      <w:pPr>
        <w:jc w:val="center"/>
        <w:rPr>
          <w:b/>
          <w:sz w:val="28"/>
          <w:szCs w:val="28"/>
          <w:u w:val="single"/>
        </w:rPr>
      </w:pPr>
    </w:p>
    <w:p w14:paraId="58ED191B" w14:textId="77777777" w:rsidR="001B64AF" w:rsidRDefault="001B64AF" w:rsidP="00027A4E">
      <w:pPr>
        <w:jc w:val="center"/>
        <w:rPr>
          <w:b/>
          <w:sz w:val="28"/>
          <w:szCs w:val="28"/>
          <w:u w:val="single"/>
        </w:rPr>
      </w:pPr>
    </w:p>
    <w:p w14:paraId="1AE90C7C" w14:textId="77777777" w:rsidR="001B64AF" w:rsidRDefault="001B64AF" w:rsidP="00027A4E">
      <w:pPr>
        <w:jc w:val="center"/>
        <w:rPr>
          <w:b/>
          <w:sz w:val="28"/>
          <w:szCs w:val="28"/>
          <w:u w:val="single"/>
        </w:rPr>
      </w:pPr>
    </w:p>
    <w:p w14:paraId="7990A532" w14:textId="77777777" w:rsidR="001B64AF" w:rsidRDefault="001B64AF" w:rsidP="00027A4E">
      <w:pPr>
        <w:jc w:val="center"/>
        <w:rPr>
          <w:b/>
          <w:sz w:val="28"/>
          <w:szCs w:val="28"/>
          <w:u w:val="single"/>
        </w:rPr>
      </w:pPr>
    </w:p>
    <w:p w14:paraId="3D1E5930" w14:textId="77777777" w:rsidR="001B64AF" w:rsidRDefault="001B64AF" w:rsidP="00027A4E">
      <w:pPr>
        <w:jc w:val="center"/>
        <w:rPr>
          <w:b/>
          <w:sz w:val="28"/>
          <w:szCs w:val="28"/>
          <w:u w:val="single"/>
        </w:rPr>
      </w:pPr>
    </w:p>
    <w:p w14:paraId="5050612D" w14:textId="77777777" w:rsidR="001B64AF" w:rsidRDefault="001B64AF" w:rsidP="00027A4E">
      <w:pPr>
        <w:jc w:val="center"/>
        <w:rPr>
          <w:b/>
          <w:sz w:val="28"/>
          <w:szCs w:val="28"/>
          <w:u w:val="single"/>
        </w:rPr>
      </w:pPr>
    </w:p>
    <w:p w14:paraId="36ACD3EA" w14:textId="77777777" w:rsidR="001B64AF" w:rsidRDefault="001B64AF" w:rsidP="00027A4E">
      <w:pPr>
        <w:jc w:val="center"/>
        <w:rPr>
          <w:b/>
          <w:sz w:val="28"/>
          <w:szCs w:val="28"/>
          <w:u w:val="single"/>
        </w:rPr>
      </w:pPr>
    </w:p>
    <w:p w14:paraId="1F4A864F" w14:textId="77777777" w:rsidR="001B64AF" w:rsidRPr="001B64AF" w:rsidRDefault="001B64AF" w:rsidP="001B64AF">
      <w:pPr>
        <w:pStyle w:val="Default"/>
        <w:rPr>
          <w:b/>
          <w:sz w:val="28"/>
          <w:szCs w:val="28"/>
        </w:rPr>
      </w:pPr>
      <w:proofErr w:type="gramStart"/>
      <w:r w:rsidRPr="001B64AF">
        <w:rPr>
          <w:b/>
          <w:sz w:val="28"/>
          <w:szCs w:val="28"/>
        </w:rPr>
        <w:t>Access to services and changing service provision.</w:t>
      </w:r>
      <w:proofErr w:type="gramEnd"/>
      <w:r w:rsidRPr="001B64AF">
        <w:rPr>
          <w:b/>
          <w:sz w:val="28"/>
          <w:szCs w:val="28"/>
        </w:rPr>
        <w:t xml:space="preserve"> </w:t>
      </w:r>
    </w:p>
    <w:p w14:paraId="090F576C" w14:textId="77777777" w:rsidR="001B64AF" w:rsidRPr="001B64AF" w:rsidRDefault="001B64AF" w:rsidP="001B64AF">
      <w:pPr>
        <w:pStyle w:val="Default"/>
        <w:rPr>
          <w:sz w:val="28"/>
          <w:szCs w:val="28"/>
        </w:rPr>
      </w:pPr>
      <w:r w:rsidRPr="001B64AF">
        <w:rPr>
          <w:sz w:val="28"/>
          <w:szCs w:val="28"/>
        </w:rPr>
        <w:t xml:space="preserve">2.1 How are services distributed in urban areas? </w:t>
      </w:r>
    </w:p>
    <w:p w14:paraId="2C999218" w14:textId="77777777" w:rsidR="001B64AF" w:rsidRPr="001B64AF" w:rsidRDefault="001B64AF" w:rsidP="001B64AF">
      <w:pPr>
        <w:pStyle w:val="Default"/>
        <w:rPr>
          <w:sz w:val="28"/>
          <w:szCs w:val="28"/>
        </w:rPr>
      </w:pPr>
      <w:r w:rsidRPr="001B64AF">
        <w:rPr>
          <w:sz w:val="28"/>
          <w:szCs w:val="28"/>
        </w:rPr>
        <w:t xml:space="preserve">2.2 What changes are taking place in service provision? </w:t>
      </w:r>
    </w:p>
    <w:p w14:paraId="1A865D9D" w14:textId="77777777" w:rsidR="001B64AF" w:rsidRPr="001B64AF" w:rsidRDefault="001B64AF" w:rsidP="001B64AF">
      <w:pPr>
        <w:pStyle w:val="Default"/>
        <w:rPr>
          <w:sz w:val="28"/>
          <w:szCs w:val="28"/>
        </w:rPr>
      </w:pPr>
      <w:r w:rsidRPr="001B64AF">
        <w:rPr>
          <w:sz w:val="28"/>
          <w:szCs w:val="28"/>
        </w:rPr>
        <w:t xml:space="preserve">2.3 Why are these changes taking place? </w:t>
      </w:r>
    </w:p>
    <w:p w14:paraId="2FC22109" w14:textId="77777777" w:rsidR="001B64AF" w:rsidRPr="001B64AF" w:rsidRDefault="001B64AF" w:rsidP="001B64AF">
      <w:pPr>
        <w:pStyle w:val="Default"/>
        <w:rPr>
          <w:sz w:val="28"/>
          <w:szCs w:val="28"/>
        </w:rPr>
      </w:pPr>
      <w:r w:rsidRPr="001B64AF">
        <w:rPr>
          <w:sz w:val="28"/>
          <w:szCs w:val="28"/>
        </w:rPr>
        <w:t>2.4 How and why might these changes benefit or disadvantage groups of people? 2.5 How and why does access to services in urban and rural areas vary between different groups of people?</w:t>
      </w:r>
    </w:p>
    <w:p w14:paraId="457A174F" w14:textId="77777777" w:rsidR="001B64AF" w:rsidRDefault="001B64AF" w:rsidP="00027A4E">
      <w:pPr>
        <w:jc w:val="center"/>
        <w:rPr>
          <w:b/>
          <w:sz w:val="28"/>
          <w:szCs w:val="28"/>
          <w:u w:val="single"/>
        </w:rPr>
      </w:pPr>
    </w:p>
    <w:p w14:paraId="77DCFEA6" w14:textId="77777777" w:rsidR="001B64AF" w:rsidRDefault="001B64AF" w:rsidP="00027A4E">
      <w:pPr>
        <w:jc w:val="center"/>
        <w:rPr>
          <w:b/>
          <w:sz w:val="28"/>
          <w:szCs w:val="28"/>
          <w:u w:val="single"/>
        </w:rPr>
      </w:pPr>
      <w:r>
        <w:rPr>
          <w:b/>
          <w:sz w:val="28"/>
          <w:szCs w:val="28"/>
          <w:u w:val="single"/>
        </w:rPr>
        <w:t>BARCELONA CASE STUDY</w:t>
      </w:r>
    </w:p>
    <w:p w14:paraId="7422150C" w14:textId="77777777" w:rsidR="001B64AF" w:rsidRDefault="001B64AF" w:rsidP="00027A4E">
      <w:pPr>
        <w:jc w:val="center"/>
        <w:rPr>
          <w:b/>
          <w:sz w:val="28"/>
          <w:szCs w:val="28"/>
          <w:u w:val="single"/>
        </w:rPr>
      </w:pPr>
    </w:p>
    <w:p w14:paraId="5A8E592E" w14:textId="77777777" w:rsidR="001B64AF" w:rsidRPr="002F1481" w:rsidRDefault="001B64AF" w:rsidP="001B64AF">
      <w:pPr>
        <w:jc w:val="center"/>
        <w:rPr>
          <w:rFonts w:ascii="Comic Sans MS" w:hAnsi="Comic Sans MS"/>
          <w:b/>
          <w:sz w:val="32"/>
          <w:szCs w:val="32"/>
          <w:u w:val="single"/>
        </w:rPr>
      </w:pPr>
      <w:r w:rsidRPr="002F1481">
        <w:rPr>
          <w:rFonts w:ascii="Comic Sans MS" w:hAnsi="Comic Sans MS"/>
          <w:b/>
          <w:sz w:val="32"/>
          <w:szCs w:val="32"/>
          <w:u w:val="single"/>
        </w:rPr>
        <w:t>Services in Barcelona, Spain</w:t>
      </w:r>
    </w:p>
    <w:p w14:paraId="2200223D" w14:textId="77777777" w:rsidR="001B64AF" w:rsidRDefault="001B64AF" w:rsidP="001B64AF">
      <w:pPr>
        <w:jc w:val="center"/>
        <w:rPr>
          <w:rFonts w:ascii="Comic Sans MS" w:hAnsi="Comic Sans MS"/>
          <w:sz w:val="28"/>
          <w:szCs w:val="28"/>
          <w:u w:val="single"/>
        </w:rPr>
      </w:pPr>
    </w:p>
    <w:p w14:paraId="7A2E408B" w14:textId="77777777" w:rsidR="001B64AF" w:rsidRDefault="001B64AF" w:rsidP="001B64AF">
      <w:pPr>
        <w:rPr>
          <w:rFonts w:ascii="Comic Sans MS" w:hAnsi="Comic Sans MS"/>
          <w:sz w:val="28"/>
          <w:szCs w:val="28"/>
        </w:rPr>
      </w:pPr>
      <w:r w:rsidRPr="006B511A">
        <w:rPr>
          <w:rFonts w:ascii="Comic Sans MS" w:hAnsi="Comic Sans MS"/>
          <w:sz w:val="28"/>
          <w:szCs w:val="28"/>
        </w:rPr>
        <w:t>Barcelona is situated in north – east Spain, on the Mediterranean coastline.</w:t>
      </w:r>
      <w:r>
        <w:rPr>
          <w:rFonts w:ascii="Comic Sans MS" w:hAnsi="Comic Sans MS"/>
          <w:sz w:val="28"/>
          <w:szCs w:val="28"/>
        </w:rPr>
        <w:t xml:space="preserve"> Barcelona is 500km North-East of </w:t>
      </w:r>
      <w:proofErr w:type="gramStart"/>
      <w:r>
        <w:rPr>
          <w:rFonts w:ascii="Comic Sans MS" w:hAnsi="Comic Sans MS"/>
          <w:sz w:val="28"/>
          <w:szCs w:val="28"/>
        </w:rPr>
        <w:t>Madrid which</w:t>
      </w:r>
      <w:proofErr w:type="gramEnd"/>
      <w:r>
        <w:rPr>
          <w:rFonts w:ascii="Comic Sans MS" w:hAnsi="Comic Sans MS"/>
          <w:sz w:val="28"/>
          <w:szCs w:val="28"/>
        </w:rPr>
        <w:t xml:space="preserve"> is the capital city of Spain. Like most MEDC cities Barcelona receives immigrants from LEDC nations understandably looking to improve their Standard of Living and Quality of Life. </w:t>
      </w:r>
    </w:p>
    <w:p w14:paraId="5B6F1226" w14:textId="77777777" w:rsidR="001B64AF" w:rsidRDefault="001B64AF" w:rsidP="001B64AF">
      <w:pPr>
        <w:rPr>
          <w:rFonts w:ascii="Comic Sans MS" w:hAnsi="Comic Sans MS"/>
          <w:b/>
          <w:i/>
          <w:sz w:val="28"/>
          <w:szCs w:val="28"/>
          <w:u w:val="single"/>
        </w:rPr>
      </w:pPr>
      <w:proofErr w:type="gramStart"/>
      <w:r w:rsidRPr="00746363">
        <w:rPr>
          <w:rFonts w:ascii="Comic Sans MS" w:hAnsi="Comic Sans MS"/>
          <w:b/>
          <w:i/>
          <w:sz w:val="28"/>
          <w:szCs w:val="28"/>
          <w:u w:val="single"/>
        </w:rPr>
        <w:t>The location of Barcelona, Spain.</w:t>
      </w:r>
      <w:proofErr w:type="gramEnd"/>
    </w:p>
    <w:p w14:paraId="4F182D2C" w14:textId="77777777" w:rsidR="001B64AF" w:rsidRDefault="001B64AF" w:rsidP="001B64AF">
      <w:pPr>
        <w:rPr>
          <w:rFonts w:ascii="Comic Sans MS" w:hAnsi="Comic Sans MS"/>
          <w:b/>
          <w:i/>
          <w:sz w:val="28"/>
          <w:szCs w:val="28"/>
          <w:u w:val="single"/>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3418A6A0" wp14:editId="30BD12C1">
                <wp:simplePos x="0" y="0"/>
                <wp:positionH relativeFrom="column">
                  <wp:posOffset>4013860</wp:posOffset>
                </wp:positionH>
                <wp:positionV relativeFrom="paragraph">
                  <wp:posOffset>1090567</wp:posOffset>
                </wp:positionV>
                <wp:extent cx="1531917" cy="59377"/>
                <wp:effectExtent l="19050" t="76200" r="11430" b="55245"/>
                <wp:wrapNone/>
                <wp:docPr id="7" name="Straight Arrow Connector 7"/>
                <wp:cNvGraphicFramePr/>
                <a:graphic xmlns:a="http://schemas.openxmlformats.org/drawingml/2006/main">
                  <a:graphicData uri="http://schemas.microsoft.com/office/word/2010/wordprocessingShape">
                    <wps:wsp>
                      <wps:cNvCnPr/>
                      <wps:spPr>
                        <a:xfrm flipH="1" flipV="1">
                          <a:off x="0" y="0"/>
                          <a:ext cx="1531917" cy="593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7" o:spid="_x0000_s1026" type="#_x0000_t32" style="position:absolute;margin-left:316.05pt;margin-top:85.85pt;width:120.6pt;height:4.7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" strokecolor="#4579b8 [3044]">
                <v:stroke endarrow="open"/>
              </v:shape>
            </w:pict>
          </mc:Fallback>
        </mc:AlternateContent>
      </w:r>
      <w:r>
        <w:rPr>
          <w:rFonts w:ascii="Arial" w:hAnsi="Arial" w:cs="Arial"/>
          <w:noProof/>
          <w:sz w:val="20"/>
          <w:szCs w:val="20"/>
        </w:rPr>
        <w:drawing>
          <wp:inline distT="0" distB="0" distL="0" distR="0" wp14:anchorId="60854CA7" wp14:editId="74DA9B00">
            <wp:extent cx="5695774" cy="4833257"/>
            <wp:effectExtent l="0" t="0" r="635" b="5715"/>
            <wp:docPr id="9" name="il_fi" descr="http://www.nationsonline.org/maps/spai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ationsonline.org/maps/spain_ma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5899" cy="4833363"/>
                    </a:xfrm>
                    <a:prstGeom prst="rect">
                      <a:avLst/>
                    </a:prstGeom>
                    <a:noFill/>
                    <a:ln>
                      <a:noFill/>
                    </a:ln>
                  </pic:spPr>
                </pic:pic>
              </a:graphicData>
            </a:graphic>
          </wp:inline>
        </w:drawing>
      </w:r>
    </w:p>
    <w:p w14:paraId="6D89C401" w14:textId="77777777" w:rsidR="001B64AF" w:rsidRDefault="001B64AF" w:rsidP="001B64AF">
      <w:pPr>
        <w:rPr>
          <w:rFonts w:ascii="Comic Sans MS" w:hAnsi="Comic Sans MS"/>
          <w:b/>
          <w:i/>
          <w:sz w:val="28"/>
          <w:szCs w:val="28"/>
          <w:u w:val="single"/>
        </w:rPr>
      </w:pPr>
    </w:p>
    <w:p w14:paraId="59313E17" w14:textId="77777777" w:rsidR="001B64AF" w:rsidRDefault="001B64AF" w:rsidP="001B64AF">
      <w:pPr>
        <w:rPr>
          <w:rFonts w:ascii="Comic Sans MS" w:hAnsi="Comic Sans MS"/>
          <w:sz w:val="28"/>
          <w:szCs w:val="28"/>
        </w:rPr>
      </w:pPr>
      <w:r>
        <w:rPr>
          <w:rFonts w:ascii="Comic Sans MS" w:hAnsi="Comic Sans MS"/>
          <w:sz w:val="28"/>
          <w:szCs w:val="28"/>
        </w:rPr>
        <w:t>Traditionally many of these migrants come from Muslim nations such as Pakistan and Morocco and the Muslim influence can be seen through areas of the city.</w:t>
      </w:r>
    </w:p>
    <w:p w14:paraId="5127EF91" w14:textId="77777777" w:rsidR="001B64AF" w:rsidRDefault="001B64AF" w:rsidP="001B64AF">
      <w:pPr>
        <w:rPr>
          <w:rFonts w:ascii="Comic Sans MS" w:hAnsi="Comic Sans MS"/>
          <w:sz w:val="28"/>
          <w:szCs w:val="28"/>
        </w:rPr>
      </w:pPr>
      <w:r>
        <w:rPr>
          <w:rFonts w:ascii="Comic Sans MS" w:hAnsi="Comic Sans MS"/>
          <w:sz w:val="28"/>
          <w:szCs w:val="28"/>
        </w:rPr>
        <w:t xml:space="preserve">Muslim immigrants coming to Barcelona with little money generally tend to live around the </w:t>
      </w:r>
      <w:proofErr w:type="spellStart"/>
      <w:r>
        <w:rPr>
          <w:rFonts w:ascii="Comic Sans MS" w:hAnsi="Comic Sans MS"/>
          <w:sz w:val="28"/>
          <w:szCs w:val="28"/>
        </w:rPr>
        <w:t>centre</w:t>
      </w:r>
      <w:proofErr w:type="spellEnd"/>
      <w:r>
        <w:rPr>
          <w:rFonts w:ascii="Comic Sans MS" w:hAnsi="Comic Sans MS"/>
          <w:sz w:val="28"/>
          <w:szCs w:val="28"/>
        </w:rPr>
        <w:t xml:space="preserve"> of the city in the </w:t>
      </w:r>
      <w:proofErr w:type="spellStart"/>
      <w:r>
        <w:rPr>
          <w:rFonts w:ascii="Comic Sans MS" w:hAnsi="Comic Sans MS"/>
          <w:sz w:val="28"/>
          <w:szCs w:val="28"/>
        </w:rPr>
        <w:t>Ciutat</w:t>
      </w:r>
      <w:proofErr w:type="spellEnd"/>
      <w:r>
        <w:rPr>
          <w:rFonts w:ascii="Comic Sans MS" w:hAnsi="Comic Sans MS"/>
          <w:sz w:val="28"/>
          <w:szCs w:val="28"/>
        </w:rPr>
        <w:t xml:space="preserve"> Vela, in an area known as El </w:t>
      </w:r>
      <w:proofErr w:type="spellStart"/>
      <w:r>
        <w:rPr>
          <w:rFonts w:ascii="Comic Sans MS" w:hAnsi="Comic Sans MS"/>
          <w:sz w:val="28"/>
          <w:szCs w:val="28"/>
        </w:rPr>
        <w:t>Raval</w:t>
      </w:r>
      <w:proofErr w:type="spellEnd"/>
      <w:r>
        <w:rPr>
          <w:rFonts w:ascii="Comic Sans MS" w:hAnsi="Comic Sans MS"/>
          <w:sz w:val="28"/>
          <w:szCs w:val="28"/>
        </w:rPr>
        <w:t xml:space="preserve">. </w:t>
      </w:r>
    </w:p>
    <w:p w14:paraId="041E6725" w14:textId="77777777" w:rsidR="001B64AF" w:rsidRPr="00937855" w:rsidRDefault="001B64AF" w:rsidP="001B64AF">
      <w:pPr>
        <w:rPr>
          <w:rFonts w:ascii="Comic Sans MS" w:hAnsi="Comic Sans MS"/>
          <w:b/>
          <w:sz w:val="28"/>
          <w:szCs w:val="28"/>
        </w:rPr>
      </w:pPr>
      <w:r w:rsidRPr="00807564">
        <w:rPr>
          <w:rFonts w:ascii="Comic Sans MS" w:hAnsi="Comic Sans MS"/>
          <w:b/>
          <w:sz w:val="28"/>
          <w:szCs w:val="28"/>
        </w:rPr>
        <w:t>This is because…</w:t>
      </w:r>
    </w:p>
    <w:p w14:paraId="1D67A546" w14:textId="77777777" w:rsidR="001B64AF" w:rsidRPr="00937855" w:rsidRDefault="001B64AF" w:rsidP="001B64AF">
      <w:pPr>
        <w:pStyle w:val="ListParagraph"/>
        <w:numPr>
          <w:ilvl w:val="0"/>
          <w:numId w:val="6"/>
        </w:numPr>
        <w:spacing w:after="200" w:line="276" w:lineRule="auto"/>
        <w:rPr>
          <w:rFonts w:ascii="Comic Sans MS" w:hAnsi="Comic Sans MS"/>
          <w:sz w:val="28"/>
          <w:szCs w:val="28"/>
        </w:rPr>
      </w:pPr>
      <w:r>
        <w:rPr>
          <w:rFonts w:ascii="Comic Sans MS" w:hAnsi="Comic Sans MS"/>
          <w:sz w:val="28"/>
          <w:szCs w:val="28"/>
        </w:rPr>
        <w:t>Accommodation is often cheaper as it is lower quality.</w:t>
      </w:r>
    </w:p>
    <w:p w14:paraId="2C3C3610" w14:textId="77777777" w:rsidR="001B64AF" w:rsidRPr="00CA77E5" w:rsidRDefault="001B64AF" w:rsidP="001B64AF">
      <w:pPr>
        <w:pStyle w:val="ListParagraph"/>
        <w:numPr>
          <w:ilvl w:val="0"/>
          <w:numId w:val="6"/>
        </w:numPr>
        <w:spacing w:after="200" w:line="276" w:lineRule="auto"/>
        <w:rPr>
          <w:rFonts w:ascii="Comic Sans MS" w:hAnsi="Comic Sans MS"/>
          <w:sz w:val="28"/>
          <w:szCs w:val="28"/>
        </w:rPr>
      </w:pPr>
      <w:r>
        <w:rPr>
          <w:rFonts w:ascii="Comic Sans MS" w:hAnsi="Comic Sans MS"/>
          <w:sz w:val="28"/>
          <w:szCs w:val="28"/>
        </w:rPr>
        <w:t xml:space="preserve">They like to live with people from similar cultural backgrounds so it is easier to </w:t>
      </w:r>
      <w:proofErr w:type="spellStart"/>
      <w:r>
        <w:rPr>
          <w:rFonts w:ascii="Comic Sans MS" w:hAnsi="Comic Sans MS"/>
          <w:sz w:val="28"/>
          <w:szCs w:val="28"/>
        </w:rPr>
        <w:t>socialise</w:t>
      </w:r>
      <w:proofErr w:type="spellEnd"/>
      <w:r>
        <w:rPr>
          <w:rFonts w:ascii="Comic Sans MS" w:hAnsi="Comic Sans MS"/>
          <w:sz w:val="28"/>
          <w:szCs w:val="28"/>
        </w:rPr>
        <w:t>.</w:t>
      </w:r>
    </w:p>
    <w:p w14:paraId="1CF2D02B" w14:textId="77777777" w:rsidR="001B64AF" w:rsidRDefault="001B64AF" w:rsidP="001B64AF">
      <w:pPr>
        <w:pStyle w:val="ListParagraph"/>
        <w:numPr>
          <w:ilvl w:val="0"/>
          <w:numId w:val="6"/>
        </w:numPr>
        <w:spacing w:after="200" w:line="276" w:lineRule="auto"/>
        <w:rPr>
          <w:rFonts w:ascii="Comic Sans MS" w:hAnsi="Comic Sans MS"/>
          <w:sz w:val="28"/>
          <w:szCs w:val="28"/>
        </w:rPr>
      </w:pPr>
      <w:r>
        <w:rPr>
          <w:rFonts w:ascii="Comic Sans MS" w:hAnsi="Comic Sans MS"/>
          <w:sz w:val="28"/>
          <w:szCs w:val="28"/>
        </w:rPr>
        <w:t>They need the services on offer in these areas that have built up over time e.g.</w:t>
      </w:r>
    </w:p>
    <w:p w14:paraId="2A28B89F" w14:textId="77777777" w:rsidR="001B64AF" w:rsidRPr="00807564" w:rsidRDefault="001B64AF" w:rsidP="001B64AF">
      <w:pPr>
        <w:pStyle w:val="ListParagraph"/>
        <w:rPr>
          <w:rFonts w:ascii="Comic Sans MS" w:hAnsi="Comic Sans MS"/>
          <w:sz w:val="28"/>
          <w:szCs w:val="28"/>
        </w:rPr>
      </w:pPr>
    </w:p>
    <w:p w14:paraId="773F6BAC" w14:textId="77777777" w:rsidR="001B64AF" w:rsidRDefault="001B64AF" w:rsidP="001B64AF">
      <w:pPr>
        <w:pStyle w:val="ListParagraph"/>
        <w:numPr>
          <w:ilvl w:val="0"/>
          <w:numId w:val="7"/>
        </w:numPr>
        <w:spacing w:after="200" w:line="276" w:lineRule="auto"/>
        <w:rPr>
          <w:rFonts w:ascii="Comic Sans MS" w:hAnsi="Comic Sans MS"/>
          <w:sz w:val="28"/>
          <w:szCs w:val="28"/>
        </w:rPr>
      </w:pPr>
      <w:r>
        <w:rPr>
          <w:rFonts w:ascii="Comic Sans MS" w:hAnsi="Comic Sans MS"/>
          <w:sz w:val="28"/>
          <w:szCs w:val="28"/>
        </w:rPr>
        <w:t>Halal butchers (Muslims can only eat blessed Halal meat).</w:t>
      </w:r>
    </w:p>
    <w:p w14:paraId="5712A35D" w14:textId="77777777" w:rsidR="001B64AF" w:rsidRDefault="001B64AF" w:rsidP="001B64AF">
      <w:pPr>
        <w:pStyle w:val="ListParagraph"/>
        <w:numPr>
          <w:ilvl w:val="0"/>
          <w:numId w:val="7"/>
        </w:numPr>
        <w:spacing w:after="200" w:line="276" w:lineRule="auto"/>
        <w:rPr>
          <w:rFonts w:ascii="Comic Sans MS" w:hAnsi="Comic Sans MS"/>
          <w:sz w:val="28"/>
          <w:szCs w:val="28"/>
        </w:rPr>
      </w:pPr>
      <w:r>
        <w:rPr>
          <w:rFonts w:ascii="Comic Sans MS" w:hAnsi="Comic Sans MS"/>
          <w:sz w:val="28"/>
          <w:szCs w:val="28"/>
        </w:rPr>
        <w:t>Places offering cheap international calls to keep in touch with family &amp; friends.</w:t>
      </w:r>
    </w:p>
    <w:p w14:paraId="0112069F" w14:textId="77777777" w:rsidR="001B64AF" w:rsidRDefault="001B64AF" w:rsidP="001B64AF">
      <w:pPr>
        <w:pStyle w:val="ListParagraph"/>
        <w:numPr>
          <w:ilvl w:val="0"/>
          <w:numId w:val="7"/>
        </w:numPr>
        <w:spacing w:after="200" w:line="276" w:lineRule="auto"/>
        <w:rPr>
          <w:rFonts w:ascii="Comic Sans MS" w:hAnsi="Comic Sans MS"/>
          <w:sz w:val="28"/>
          <w:szCs w:val="28"/>
        </w:rPr>
      </w:pPr>
      <w:r>
        <w:rPr>
          <w:rFonts w:ascii="Comic Sans MS" w:hAnsi="Comic Sans MS"/>
          <w:sz w:val="28"/>
          <w:szCs w:val="28"/>
        </w:rPr>
        <w:t>Shops selling clothes suited to their fashion/culture.</w:t>
      </w:r>
    </w:p>
    <w:p w14:paraId="2B94C174" w14:textId="77777777" w:rsidR="001B64AF" w:rsidRPr="001B64AF" w:rsidRDefault="001B64AF" w:rsidP="001B64AF">
      <w:pPr>
        <w:pStyle w:val="ListParagraph"/>
        <w:numPr>
          <w:ilvl w:val="0"/>
          <w:numId w:val="7"/>
        </w:numPr>
        <w:spacing w:after="200" w:line="276" w:lineRule="auto"/>
        <w:rPr>
          <w:rFonts w:ascii="Comic Sans MS" w:hAnsi="Comic Sans MS"/>
          <w:sz w:val="28"/>
          <w:szCs w:val="28"/>
        </w:rPr>
      </w:pPr>
      <w:r>
        <w:rPr>
          <w:rFonts w:ascii="Comic Sans MS" w:hAnsi="Comic Sans MS"/>
          <w:sz w:val="28"/>
          <w:szCs w:val="28"/>
        </w:rPr>
        <w:t xml:space="preserve">Mosques for </w:t>
      </w:r>
      <w:proofErr w:type="gramStart"/>
      <w:r>
        <w:rPr>
          <w:rFonts w:ascii="Comic Sans MS" w:hAnsi="Comic Sans MS"/>
          <w:sz w:val="28"/>
          <w:szCs w:val="28"/>
        </w:rPr>
        <w:t>worship</w:t>
      </w:r>
      <w:proofErr w:type="gramEnd"/>
      <w:r>
        <w:rPr>
          <w:rFonts w:ascii="Comic Sans MS" w:hAnsi="Comic Sans MS"/>
          <w:sz w:val="28"/>
          <w:szCs w:val="28"/>
        </w:rPr>
        <w:t xml:space="preserve"> as this is very important to Muslim people.</w:t>
      </w:r>
    </w:p>
    <w:p w14:paraId="04CE41C2" w14:textId="77777777" w:rsidR="001B64AF" w:rsidRPr="00CA77E5" w:rsidRDefault="001B64AF" w:rsidP="001B64AF">
      <w:pPr>
        <w:rPr>
          <w:rFonts w:ascii="Comic Sans MS" w:hAnsi="Comic Sans MS"/>
          <w:b/>
          <w:i/>
          <w:sz w:val="28"/>
          <w:szCs w:val="28"/>
        </w:rPr>
      </w:pPr>
      <w:r w:rsidRPr="00CA77E5">
        <w:rPr>
          <w:rFonts w:ascii="Comic Sans MS" w:hAnsi="Comic Sans MS"/>
          <w:b/>
          <w:i/>
          <w:sz w:val="28"/>
          <w:szCs w:val="28"/>
        </w:rPr>
        <w:t>Islamic services in Barcelona</w:t>
      </w:r>
    </w:p>
    <w:p w14:paraId="77BD5A72" w14:textId="77777777" w:rsidR="001B64AF" w:rsidRDefault="001B64AF" w:rsidP="001B64AF">
      <w:pPr>
        <w:rPr>
          <w:rFonts w:ascii="Comic Sans MS" w:hAnsi="Comic Sans MS"/>
          <w:sz w:val="28"/>
          <w:szCs w:val="28"/>
        </w:rPr>
      </w:pPr>
    </w:p>
    <w:p w14:paraId="3643BAFE" w14:textId="77777777" w:rsidR="001B64AF" w:rsidRPr="00CA77E5" w:rsidRDefault="001B64AF" w:rsidP="001B64AF">
      <w:pPr>
        <w:rPr>
          <w:rFonts w:ascii="Comic Sans MS" w:hAnsi="Comic Sans MS"/>
          <w:sz w:val="28"/>
          <w:szCs w:val="28"/>
        </w:rPr>
      </w:pPr>
      <w:r>
        <w:rPr>
          <w:rFonts w:ascii="Arial" w:hAnsi="Arial" w:cs="Arial"/>
          <w:noProof/>
          <w:sz w:val="20"/>
          <w:szCs w:val="20"/>
        </w:rPr>
        <w:drawing>
          <wp:inline distT="0" distB="0" distL="0" distR="0" wp14:anchorId="01794444" wp14:editId="243CA285">
            <wp:extent cx="3336925" cy="2339340"/>
            <wp:effectExtent l="0" t="0" r="0" b="3810"/>
            <wp:docPr id="10" name="il_fi" descr="http://www.zmo.de/muslime_in_europa/ergebnisse/gugler/bilder2/F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mo.de/muslime_in_europa/ergebnisse/gugler/bilder2/FeM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6925" cy="2339340"/>
                    </a:xfrm>
                    <a:prstGeom prst="rect">
                      <a:avLst/>
                    </a:prstGeom>
                    <a:noFill/>
                    <a:ln>
                      <a:noFill/>
                    </a:ln>
                  </pic:spPr>
                </pic:pic>
              </a:graphicData>
            </a:graphic>
          </wp:inline>
        </w:drawing>
      </w:r>
    </w:p>
    <w:p w14:paraId="5F696FF9" w14:textId="77777777" w:rsidR="001B64AF" w:rsidRPr="00B61C80" w:rsidRDefault="001B64AF" w:rsidP="001B64AF">
      <w:pPr>
        <w:rPr>
          <w:rFonts w:ascii="Comic Sans MS" w:hAnsi="Comic Sans MS"/>
          <w:b/>
          <w:sz w:val="28"/>
          <w:szCs w:val="28"/>
        </w:rPr>
      </w:pPr>
    </w:p>
    <w:p w14:paraId="6AF98B28" w14:textId="77777777" w:rsidR="001B64AF" w:rsidRPr="00B61C80" w:rsidRDefault="001B64AF" w:rsidP="001B64AF">
      <w:pPr>
        <w:rPr>
          <w:rFonts w:ascii="Comic Sans MS" w:hAnsi="Comic Sans MS"/>
          <w:b/>
          <w:sz w:val="28"/>
          <w:szCs w:val="28"/>
        </w:rPr>
      </w:pPr>
      <w:r w:rsidRPr="00B61C80">
        <w:rPr>
          <w:rFonts w:ascii="Comic Sans MS" w:hAnsi="Comic Sans MS"/>
          <w:b/>
          <w:sz w:val="28"/>
          <w:szCs w:val="28"/>
        </w:rPr>
        <w:t>Results of this…</w:t>
      </w:r>
    </w:p>
    <w:p w14:paraId="025C665C" w14:textId="77777777" w:rsidR="001B64AF" w:rsidRDefault="001B64AF" w:rsidP="001B64AF">
      <w:pPr>
        <w:rPr>
          <w:rFonts w:ascii="Comic Sans MS" w:hAnsi="Comic Sans MS"/>
          <w:sz w:val="28"/>
          <w:szCs w:val="28"/>
        </w:rPr>
      </w:pPr>
      <w:r>
        <w:rPr>
          <w:rFonts w:ascii="Comic Sans MS" w:hAnsi="Comic Sans MS"/>
          <w:sz w:val="28"/>
          <w:szCs w:val="28"/>
        </w:rPr>
        <w:t xml:space="preserve">Often the inner city areas have different service provision than the suburbs of the city, in the suburbs there are generally fewer immigrants and the population has a different age structure, for example there are fewer youth </w:t>
      </w:r>
      <w:proofErr w:type="spellStart"/>
      <w:r>
        <w:rPr>
          <w:rFonts w:ascii="Comic Sans MS" w:hAnsi="Comic Sans MS"/>
          <w:sz w:val="28"/>
          <w:szCs w:val="28"/>
        </w:rPr>
        <w:t>centres</w:t>
      </w:r>
      <w:proofErr w:type="spellEnd"/>
      <w:r>
        <w:rPr>
          <w:rFonts w:ascii="Comic Sans MS" w:hAnsi="Comic Sans MS"/>
          <w:sz w:val="28"/>
          <w:szCs w:val="28"/>
        </w:rPr>
        <w:t xml:space="preserve"> in the suburbs as there are generally fewer younger people.</w:t>
      </w:r>
    </w:p>
    <w:p w14:paraId="2DCF8F65" w14:textId="77777777" w:rsidR="001B64AF" w:rsidRPr="00807564" w:rsidRDefault="001B64AF" w:rsidP="001B64AF">
      <w:pPr>
        <w:rPr>
          <w:rFonts w:ascii="Comic Sans MS" w:hAnsi="Comic Sans MS"/>
          <w:sz w:val="28"/>
          <w:szCs w:val="28"/>
        </w:rPr>
      </w:pPr>
      <w:r>
        <w:rPr>
          <w:rFonts w:ascii="Comic Sans MS" w:hAnsi="Comic Sans MS"/>
          <w:sz w:val="28"/>
          <w:szCs w:val="28"/>
        </w:rPr>
        <w:t xml:space="preserve">The standard of Living of people in the </w:t>
      </w:r>
      <w:proofErr w:type="spellStart"/>
      <w:r>
        <w:rPr>
          <w:rFonts w:ascii="Comic Sans MS" w:hAnsi="Comic Sans MS"/>
          <w:sz w:val="28"/>
          <w:szCs w:val="28"/>
        </w:rPr>
        <w:t>Ciutat</w:t>
      </w:r>
      <w:proofErr w:type="spellEnd"/>
      <w:r>
        <w:rPr>
          <w:rFonts w:ascii="Comic Sans MS" w:hAnsi="Comic Sans MS"/>
          <w:sz w:val="28"/>
          <w:szCs w:val="28"/>
        </w:rPr>
        <w:t xml:space="preserve"> Vela is often lower as they have lower paid jobs and therefore can’t afford as many luxuries. As a result the quality of Life </w:t>
      </w:r>
      <w:proofErr w:type="gramStart"/>
      <w:r>
        <w:rPr>
          <w:rFonts w:ascii="Comic Sans MS" w:hAnsi="Comic Sans MS"/>
          <w:sz w:val="28"/>
          <w:szCs w:val="28"/>
        </w:rPr>
        <w:t>deteriorates</w:t>
      </w:r>
      <w:proofErr w:type="gramEnd"/>
      <w:r>
        <w:rPr>
          <w:rFonts w:ascii="Comic Sans MS" w:hAnsi="Comic Sans MS"/>
          <w:sz w:val="28"/>
          <w:szCs w:val="28"/>
        </w:rPr>
        <w:t xml:space="preserve"> as there is often more crime, overcrowding due to cheap houses and less open space.</w:t>
      </w:r>
    </w:p>
    <w:p w14:paraId="0EBCE379" w14:textId="77777777" w:rsidR="001B64AF" w:rsidRDefault="001B64AF" w:rsidP="001B64AF">
      <w:pPr>
        <w:rPr>
          <w:rFonts w:ascii="Comic Sans MS" w:hAnsi="Comic Sans MS"/>
          <w:sz w:val="28"/>
          <w:szCs w:val="28"/>
        </w:rPr>
      </w:pPr>
    </w:p>
    <w:p w14:paraId="7F6F51E6" w14:textId="77777777" w:rsidR="001B64AF" w:rsidRDefault="001B64AF" w:rsidP="001B64AF">
      <w:pPr>
        <w:rPr>
          <w:rFonts w:ascii="Comic Sans MS" w:hAnsi="Comic Sans MS"/>
          <w:b/>
          <w:i/>
          <w:sz w:val="28"/>
          <w:szCs w:val="28"/>
        </w:rPr>
      </w:pPr>
    </w:p>
    <w:p w14:paraId="6CA5E68E" w14:textId="77777777" w:rsidR="001B64AF" w:rsidRDefault="001B64AF" w:rsidP="001B64AF">
      <w:pPr>
        <w:rPr>
          <w:rFonts w:ascii="Comic Sans MS" w:hAnsi="Comic Sans MS"/>
          <w:b/>
          <w:i/>
          <w:sz w:val="28"/>
          <w:szCs w:val="28"/>
        </w:rPr>
      </w:pPr>
    </w:p>
    <w:p w14:paraId="338AB51F" w14:textId="77777777" w:rsidR="001B64AF" w:rsidRDefault="001B64AF" w:rsidP="001B64AF">
      <w:pPr>
        <w:rPr>
          <w:rFonts w:ascii="Comic Sans MS" w:hAnsi="Comic Sans MS"/>
          <w:b/>
          <w:i/>
          <w:sz w:val="28"/>
          <w:szCs w:val="28"/>
        </w:rPr>
      </w:pPr>
    </w:p>
    <w:p w14:paraId="6B533083" w14:textId="77777777" w:rsidR="001B64AF" w:rsidRPr="00E34297" w:rsidRDefault="001B64AF" w:rsidP="001B64AF">
      <w:pPr>
        <w:rPr>
          <w:rFonts w:ascii="Comic Sans MS" w:hAnsi="Comic Sans MS"/>
          <w:b/>
          <w:i/>
          <w:sz w:val="28"/>
          <w:szCs w:val="28"/>
          <w:u w:val="single"/>
        </w:rPr>
      </w:pPr>
      <w:r w:rsidRPr="00E34297">
        <w:rPr>
          <w:rFonts w:ascii="Comic Sans MS" w:hAnsi="Comic Sans MS"/>
          <w:b/>
          <w:i/>
          <w:sz w:val="28"/>
          <w:szCs w:val="28"/>
          <w:u w:val="single"/>
        </w:rPr>
        <w:t xml:space="preserve">The image below shows a typical apartment in El </w:t>
      </w:r>
      <w:proofErr w:type="spellStart"/>
      <w:r w:rsidRPr="00E34297">
        <w:rPr>
          <w:rFonts w:ascii="Comic Sans MS" w:hAnsi="Comic Sans MS"/>
          <w:b/>
          <w:i/>
          <w:sz w:val="28"/>
          <w:szCs w:val="28"/>
          <w:u w:val="single"/>
        </w:rPr>
        <w:t>Raval</w:t>
      </w:r>
      <w:proofErr w:type="spellEnd"/>
      <w:r w:rsidRPr="00E34297">
        <w:rPr>
          <w:rFonts w:ascii="Comic Sans MS" w:hAnsi="Comic Sans MS"/>
          <w:b/>
          <w:i/>
          <w:sz w:val="28"/>
          <w:szCs w:val="28"/>
          <w:u w:val="single"/>
        </w:rPr>
        <w:t>.</w:t>
      </w:r>
    </w:p>
    <w:p w14:paraId="71791204" w14:textId="77777777" w:rsidR="001B64AF" w:rsidRPr="00937855" w:rsidRDefault="001B64AF" w:rsidP="001B64AF">
      <w:pPr>
        <w:rPr>
          <w:rFonts w:ascii="Comic Sans MS" w:hAnsi="Comic Sans MS"/>
          <w:b/>
          <w:i/>
          <w:sz w:val="28"/>
          <w:szCs w:val="28"/>
        </w:rPr>
      </w:pPr>
    </w:p>
    <w:p w14:paraId="4CB50A2E" w14:textId="77777777" w:rsidR="001B64AF" w:rsidRDefault="001B64AF" w:rsidP="001B64AF">
      <w:pPr>
        <w:rPr>
          <w:rFonts w:ascii="Comic Sans MS" w:hAnsi="Comic Sans MS"/>
          <w:sz w:val="28"/>
          <w:szCs w:val="28"/>
        </w:rPr>
      </w:pPr>
      <w:r>
        <w:rPr>
          <w:rFonts w:ascii="Arial" w:hAnsi="Arial" w:cs="Arial"/>
          <w:noProof/>
          <w:sz w:val="20"/>
          <w:szCs w:val="20"/>
        </w:rPr>
        <w:drawing>
          <wp:inline distT="0" distB="0" distL="0" distR="0" wp14:anchorId="45339C89" wp14:editId="68091F67">
            <wp:extent cx="3986073" cy="2517319"/>
            <wp:effectExtent l="0" t="0" r="0" b="0"/>
            <wp:docPr id="11" name="il_fi" descr="http://3.bp.blogspot.com/-4lWgCgcWfM8/TxcENsP3iuI/AAAAAAAACF4/2I2NRt5hLok/s1600/wall_el_raval_barcel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4lWgCgcWfM8/TxcENsP3iuI/AAAAAAAACF4/2I2NRt5hLok/s1600/wall_el_raval_barcelon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83792" cy="2515878"/>
                    </a:xfrm>
                    <a:prstGeom prst="rect">
                      <a:avLst/>
                    </a:prstGeom>
                    <a:noFill/>
                    <a:ln>
                      <a:noFill/>
                    </a:ln>
                  </pic:spPr>
                </pic:pic>
              </a:graphicData>
            </a:graphic>
          </wp:inline>
        </w:drawing>
      </w:r>
    </w:p>
    <w:p w14:paraId="585461BF" w14:textId="77777777" w:rsidR="001B64AF" w:rsidRDefault="001B64AF" w:rsidP="001B64AF"/>
    <w:p w14:paraId="3836D0D3" w14:textId="77777777" w:rsidR="001B64AF" w:rsidRPr="00E34297" w:rsidRDefault="001B64AF" w:rsidP="001B64AF">
      <w:pPr>
        <w:rPr>
          <w:rFonts w:ascii="Arial" w:hAnsi="Arial" w:cs="Arial"/>
          <w:noProof/>
          <w:sz w:val="20"/>
          <w:szCs w:val="20"/>
          <w:u w:val="single"/>
          <w:lang w:eastAsia="en-GB"/>
        </w:rPr>
      </w:pPr>
      <w:r w:rsidRPr="00E34297">
        <w:rPr>
          <w:rFonts w:ascii="Comic Sans MS" w:hAnsi="Comic Sans MS"/>
          <w:b/>
          <w:i/>
          <w:sz w:val="28"/>
          <w:szCs w:val="28"/>
          <w:u w:val="single"/>
        </w:rPr>
        <w:t>The image below shows a typical apartment in the suburbs Barcelona.</w:t>
      </w:r>
      <w:r w:rsidRPr="00E34297">
        <w:rPr>
          <w:rFonts w:ascii="Arial" w:hAnsi="Arial" w:cs="Arial"/>
          <w:noProof/>
          <w:sz w:val="20"/>
          <w:szCs w:val="20"/>
          <w:u w:val="single"/>
          <w:lang w:eastAsia="en-GB"/>
        </w:rPr>
        <w:t xml:space="preserve"> </w:t>
      </w:r>
    </w:p>
    <w:p w14:paraId="29F612D5" w14:textId="77777777" w:rsidR="001B64AF" w:rsidRDefault="001B64AF" w:rsidP="001B64AF">
      <w:pPr>
        <w:rPr>
          <w:rFonts w:ascii="Arial" w:hAnsi="Arial" w:cs="Arial"/>
          <w:noProof/>
          <w:sz w:val="20"/>
          <w:szCs w:val="20"/>
          <w:lang w:eastAsia="en-GB"/>
        </w:rPr>
      </w:pPr>
    </w:p>
    <w:p w14:paraId="603D4999" w14:textId="77777777" w:rsidR="001B64AF" w:rsidRDefault="001B64AF" w:rsidP="001B64AF">
      <w:pPr>
        <w:rPr>
          <w:rFonts w:ascii="Comic Sans MS" w:hAnsi="Comic Sans MS"/>
          <w:b/>
          <w:i/>
          <w:sz w:val="28"/>
          <w:szCs w:val="28"/>
        </w:rPr>
      </w:pPr>
      <w:r>
        <w:rPr>
          <w:rFonts w:ascii="Arial" w:hAnsi="Arial" w:cs="Arial"/>
          <w:noProof/>
          <w:sz w:val="20"/>
          <w:szCs w:val="20"/>
        </w:rPr>
        <w:drawing>
          <wp:inline distT="0" distB="0" distL="0" distR="0" wp14:anchorId="41069CAB" wp14:editId="35B51554">
            <wp:extent cx="4726379" cy="1805050"/>
            <wp:effectExtent l="0" t="0" r="0" b="5080"/>
            <wp:docPr id="12" name="il_fi" descr="http://www.finquesgrn.com/fotos_fichas/1598/1598_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nquesgrn.com/fotos_fichas/1598/1598_p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6684" cy="1805166"/>
                    </a:xfrm>
                    <a:prstGeom prst="rect">
                      <a:avLst/>
                    </a:prstGeom>
                    <a:noFill/>
                    <a:ln>
                      <a:noFill/>
                    </a:ln>
                  </pic:spPr>
                </pic:pic>
              </a:graphicData>
            </a:graphic>
          </wp:inline>
        </w:drawing>
      </w:r>
    </w:p>
    <w:p w14:paraId="2A3D52B7" w14:textId="77777777" w:rsidR="001B64AF" w:rsidRDefault="001B64AF" w:rsidP="001B64AF">
      <w:pPr>
        <w:rPr>
          <w:rFonts w:ascii="Comic Sans MS" w:hAnsi="Comic Sans MS"/>
          <w:b/>
          <w:i/>
          <w:sz w:val="28"/>
          <w:szCs w:val="28"/>
        </w:rPr>
      </w:pPr>
    </w:p>
    <w:p w14:paraId="0D9B120C" w14:textId="77777777" w:rsidR="001B64AF" w:rsidRPr="00F652B8" w:rsidRDefault="001B64AF" w:rsidP="001B64AF">
      <w:pPr>
        <w:rPr>
          <w:rFonts w:ascii="Comic Sans MS" w:hAnsi="Comic Sans MS"/>
          <w:b/>
          <w:sz w:val="28"/>
          <w:szCs w:val="28"/>
        </w:rPr>
      </w:pPr>
      <w:r w:rsidRPr="00F652B8">
        <w:rPr>
          <w:rFonts w:ascii="Comic Sans MS" w:hAnsi="Comic Sans MS"/>
          <w:b/>
          <w:sz w:val="28"/>
          <w:szCs w:val="28"/>
        </w:rPr>
        <w:t xml:space="preserve">The northern Suburbs of Barcelona are much more developed than the </w:t>
      </w:r>
      <w:proofErr w:type="spellStart"/>
      <w:r w:rsidRPr="00F652B8">
        <w:rPr>
          <w:rFonts w:ascii="Comic Sans MS" w:hAnsi="Comic Sans MS"/>
          <w:b/>
          <w:sz w:val="28"/>
          <w:szCs w:val="28"/>
        </w:rPr>
        <w:t>Ciutat</w:t>
      </w:r>
      <w:proofErr w:type="spellEnd"/>
      <w:r w:rsidRPr="00F652B8">
        <w:rPr>
          <w:rFonts w:ascii="Comic Sans MS" w:hAnsi="Comic Sans MS"/>
          <w:b/>
          <w:sz w:val="28"/>
          <w:szCs w:val="28"/>
        </w:rPr>
        <w:t xml:space="preserve"> Vela and therefore are much more expensive to live in.</w:t>
      </w:r>
    </w:p>
    <w:p w14:paraId="1110087D" w14:textId="77777777" w:rsidR="001B64AF" w:rsidRDefault="001B64AF" w:rsidP="001B64AF">
      <w:pPr>
        <w:rPr>
          <w:rFonts w:ascii="Comic Sans MS" w:hAnsi="Comic Sans MS"/>
          <w:sz w:val="28"/>
          <w:szCs w:val="28"/>
        </w:rPr>
      </w:pPr>
    </w:p>
    <w:p w14:paraId="2F226ABE" w14:textId="77777777" w:rsidR="001B64AF" w:rsidRDefault="001B64AF" w:rsidP="001B64AF">
      <w:pPr>
        <w:pStyle w:val="ListParagraph"/>
        <w:numPr>
          <w:ilvl w:val="0"/>
          <w:numId w:val="8"/>
        </w:numPr>
        <w:spacing w:after="200" w:line="276" w:lineRule="auto"/>
        <w:rPr>
          <w:rFonts w:ascii="Comic Sans MS" w:hAnsi="Comic Sans MS"/>
          <w:sz w:val="28"/>
          <w:szCs w:val="28"/>
        </w:rPr>
      </w:pPr>
      <w:proofErr w:type="spellStart"/>
      <w:r w:rsidRPr="00F652B8">
        <w:rPr>
          <w:rFonts w:ascii="Comic Sans MS" w:hAnsi="Comic Sans MS"/>
          <w:sz w:val="28"/>
          <w:szCs w:val="28"/>
        </w:rPr>
        <w:t>Sarria</w:t>
      </w:r>
      <w:proofErr w:type="spellEnd"/>
      <w:r w:rsidRPr="00F652B8">
        <w:rPr>
          <w:rFonts w:ascii="Comic Sans MS" w:hAnsi="Comic Sans MS"/>
          <w:sz w:val="28"/>
          <w:szCs w:val="28"/>
        </w:rPr>
        <w:t xml:space="preserve"> </w:t>
      </w:r>
      <w:proofErr w:type="spellStart"/>
      <w:r w:rsidRPr="00F652B8">
        <w:rPr>
          <w:rFonts w:ascii="Comic Sans MS" w:hAnsi="Comic Sans MS"/>
          <w:sz w:val="28"/>
          <w:szCs w:val="28"/>
        </w:rPr>
        <w:t>Sant</w:t>
      </w:r>
      <w:proofErr w:type="spellEnd"/>
      <w:r w:rsidRPr="00F652B8">
        <w:rPr>
          <w:rFonts w:ascii="Comic Sans MS" w:hAnsi="Comic Sans MS"/>
          <w:sz w:val="28"/>
          <w:szCs w:val="28"/>
        </w:rPr>
        <w:t xml:space="preserve"> </w:t>
      </w:r>
      <w:proofErr w:type="spellStart"/>
      <w:r w:rsidRPr="00F652B8">
        <w:rPr>
          <w:rFonts w:ascii="Comic Sans MS" w:hAnsi="Comic Sans MS"/>
          <w:sz w:val="28"/>
          <w:szCs w:val="28"/>
        </w:rPr>
        <w:t>Garvasi</w:t>
      </w:r>
      <w:proofErr w:type="spellEnd"/>
      <w:r w:rsidRPr="00F652B8">
        <w:rPr>
          <w:rFonts w:ascii="Comic Sans MS" w:hAnsi="Comic Sans MS"/>
          <w:sz w:val="28"/>
          <w:szCs w:val="28"/>
        </w:rPr>
        <w:t xml:space="preserve">, </w:t>
      </w:r>
      <w:proofErr w:type="spellStart"/>
      <w:r w:rsidRPr="00F652B8">
        <w:rPr>
          <w:rFonts w:ascii="Comic Sans MS" w:hAnsi="Comic Sans MS"/>
          <w:sz w:val="28"/>
          <w:szCs w:val="28"/>
        </w:rPr>
        <w:t>Nou</w:t>
      </w:r>
      <w:proofErr w:type="spellEnd"/>
      <w:r w:rsidRPr="00F652B8">
        <w:rPr>
          <w:rFonts w:ascii="Comic Sans MS" w:hAnsi="Comic Sans MS"/>
          <w:sz w:val="28"/>
          <w:szCs w:val="28"/>
        </w:rPr>
        <w:t xml:space="preserve"> </w:t>
      </w:r>
      <w:proofErr w:type="spellStart"/>
      <w:r w:rsidRPr="00F652B8">
        <w:rPr>
          <w:rFonts w:ascii="Comic Sans MS" w:hAnsi="Comic Sans MS"/>
          <w:sz w:val="28"/>
          <w:szCs w:val="28"/>
        </w:rPr>
        <w:t>Barris</w:t>
      </w:r>
      <w:proofErr w:type="spellEnd"/>
      <w:r w:rsidRPr="00F652B8">
        <w:rPr>
          <w:rFonts w:ascii="Comic Sans MS" w:hAnsi="Comic Sans MS"/>
          <w:sz w:val="28"/>
          <w:szCs w:val="28"/>
        </w:rPr>
        <w:t xml:space="preserve"> and </w:t>
      </w:r>
      <w:proofErr w:type="spellStart"/>
      <w:r w:rsidRPr="00F652B8">
        <w:rPr>
          <w:rFonts w:ascii="Comic Sans MS" w:hAnsi="Comic Sans MS"/>
          <w:sz w:val="28"/>
          <w:szCs w:val="28"/>
        </w:rPr>
        <w:t>Horta</w:t>
      </w:r>
      <w:proofErr w:type="spellEnd"/>
      <w:r w:rsidRPr="00F652B8">
        <w:rPr>
          <w:rFonts w:ascii="Comic Sans MS" w:hAnsi="Comic Sans MS"/>
          <w:sz w:val="28"/>
          <w:szCs w:val="28"/>
        </w:rPr>
        <w:t xml:space="preserve"> </w:t>
      </w:r>
      <w:proofErr w:type="spellStart"/>
      <w:r w:rsidRPr="00F652B8">
        <w:rPr>
          <w:rFonts w:ascii="Comic Sans MS" w:hAnsi="Comic Sans MS"/>
          <w:sz w:val="28"/>
          <w:szCs w:val="28"/>
        </w:rPr>
        <w:t>Guinardo</w:t>
      </w:r>
      <w:proofErr w:type="spellEnd"/>
      <w:r w:rsidRPr="00F652B8">
        <w:rPr>
          <w:rFonts w:ascii="Comic Sans MS" w:hAnsi="Comic Sans MS"/>
          <w:sz w:val="28"/>
          <w:szCs w:val="28"/>
        </w:rPr>
        <w:t xml:space="preserve"> are all suburbs in the north of Barcelona. </w:t>
      </w:r>
    </w:p>
    <w:p w14:paraId="5665D1DD" w14:textId="77777777" w:rsidR="001B64AF" w:rsidRPr="00F652B8" w:rsidRDefault="001B64AF" w:rsidP="001B64AF">
      <w:pPr>
        <w:pStyle w:val="ListParagraph"/>
        <w:rPr>
          <w:rFonts w:ascii="Comic Sans MS" w:hAnsi="Comic Sans MS"/>
          <w:sz w:val="28"/>
          <w:szCs w:val="28"/>
        </w:rPr>
      </w:pPr>
    </w:p>
    <w:p w14:paraId="1B30F922" w14:textId="77777777" w:rsidR="001B64AF" w:rsidRDefault="001B64AF" w:rsidP="001B64AF">
      <w:pPr>
        <w:pStyle w:val="ListParagraph"/>
        <w:numPr>
          <w:ilvl w:val="0"/>
          <w:numId w:val="8"/>
        </w:numPr>
        <w:spacing w:after="200" w:line="276" w:lineRule="auto"/>
        <w:rPr>
          <w:rFonts w:ascii="Comic Sans MS" w:hAnsi="Comic Sans MS"/>
          <w:sz w:val="28"/>
          <w:szCs w:val="28"/>
        </w:rPr>
      </w:pPr>
      <w:r w:rsidRPr="00F652B8">
        <w:rPr>
          <w:rFonts w:ascii="Comic Sans MS" w:hAnsi="Comic Sans MS"/>
          <w:sz w:val="28"/>
          <w:szCs w:val="28"/>
        </w:rPr>
        <w:t>These suburbs will contain many larger detached</w:t>
      </w:r>
      <w:r>
        <w:rPr>
          <w:rFonts w:ascii="Comic Sans MS" w:hAnsi="Comic Sans MS"/>
          <w:sz w:val="28"/>
          <w:szCs w:val="28"/>
        </w:rPr>
        <w:t xml:space="preserve"> &amp; higher quality</w:t>
      </w:r>
      <w:r w:rsidRPr="00F652B8">
        <w:rPr>
          <w:rFonts w:ascii="Comic Sans MS" w:hAnsi="Comic Sans MS"/>
          <w:sz w:val="28"/>
          <w:szCs w:val="28"/>
        </w:rPr>
        <w:t xml:space="preserve"> properties. People living in these suburbs will be wealthier and many will have had</w:t>
      </w:r>
      <w:r>
        <w:rPr>
          <w:rFonts w:ascii="Comic Sans MS" w:hAnsi="Comic Sans MS"/>
          <w:sz w:val="28"/>
          <w:szCs w:val="28"/>
        </w:rPr>
        <w:t xml:space="preserve"> a good education</w:t>
      </w:r>
      <w:r w:rsidRPr="00F652B8">
        <w:rPr>
          <w:rFonts w:ascii="Comic Sans MS" w:hAnsi="Comic Sans MS"/>
          <w:sz w:val="28"/>
          <w:szCs w:val="28"/>
        </w:rPr>
        <w:t xml:space="preserve"> and enjoy a higher standard of liv</w:t>
      </w:r>
      <w:r>
        <w:rPr>
          <w:rFonts w:ascii="Comic Sans MS" w:hAnsi="Comic Sans MS"/>
          <w:sz w:val="28"/>
          <w:szCs w:val="28"/>
        </w:rPr>
        <w:t>ing due to their higher incomes as 36.7% of the population have higher qualifications &amp; will therefore work in better paid professional jobs.</w:t>
      </w:r>
    </w:p>
    <w:p w14:paraId="40D24BC4" w14:textId="77777777" w:rsidR="001B64AF" w:rsidRPr="00F652B8" w:rsidRDefault="001B64AF" w:rsidP="001B64AF">
      <w:pPr>
        <w:pStyle w:val="ListParagraph"/>
        <w:rPr>
          <w:rFonts w:ascii="Comic Sans MS" w:hAnsi="Comic Sans MS"/>
          <w:sz w:val="28"/>
          <w:szCs w:val="28"/>
        </w:rPr>
      </w:pPr>
    </w:p>
    <w:p w14:paraId="5EB183CE" w14:textId="77777777" w:rsidR="001B64AF" w:rsidRDefault="001B64AF" w:rsidP="001B64AF">
      <w:pPr>
        <w:pStyle w:val="ListParagraph"/>
        <w:numPr>
          <w:ilvl w:val="0"/>
          <w:numId w:val="8"/>
        </w:numPr>
        <w:spacing w:after="200" w:line="276" w:lineRule="auto"/>
        <w:rPr>
          <w:rFonts w:ascii="Comic Sans MS" w:hAnsi="Comic Sans MS"/>
          <w:sz w:val="28"/>
          <w:szCs w:val="28"/>
        </w:rPr>
      </w:pPr>
      <w:r w:rsidRPr="00F652B8">
        <w:rPr>
          <w:rFonts w:ascii="Comic Sans MS" w:hAnsi="Comic Sans MS"/>
          <w:sz w:val="28"/>
          <w:szCs w:val="28"/>
        </w:rPr>
        <w:t>Many of the families living in the outer suburbs will own at least one car.</w:t>
      </w:r>
    </w:p>
    <w:p w14:paraId="5B1A5B5D" w14:textId="77777777" w:rsidR="001B64AF" w:rsidRPr="00F652B8" w:rsidRDefault="001B64AF" w:rsidP="001B64AF">
      <w:pPr>
        <w:pStyle w:val="ListParagraph"/>
        <w:rPr>
          <w:rFonts w:ascii="Comic Sans MS" w:hAnsi="Comic Sans MS"/>
          <w:sz w:val="28"/>
          <w:szCs w:val="28"/>
        </w:rPr>
      </w:pPr>
    </w:p>
    <w:p w14:paraId="1D2FDD59" w14:textId="77777777" w:rsidR="001B64AF" w:rsidRDefault="001B64AF" w:rsidP="001B64AF">
      <w:pPr>
        <w:pStyle w:val="ListParagraph"/>
        <w:numPr>
          <w:ilvl w:val="0"/>
          <w:numId w:val="8"/>
        </w:numPr>
        <w:spacing w:after="200" w:line="276" w:lineRule="auto"/>
        <w:rPr>
          <w:rFonts w:ascii="Comic Sans MS" w:hAnsi="Comic Sans MS"/>
          <w:sz w:val="28"/>
          <w:szCs w:val="28"/>
        </w:rPr>
      </w:pPr>
      <w:r>
        <w:rPr>
          <w:rFonts w:ascii="Comic Sans MS" w:hAnsi="Comic Sans MS"/>
          <w:sz w:val="28"/>
          <w:szCs w:val="28"/>
        </w:rPr>
        <w:t>Quality of life will be better in the suburbs as the people living there will be subject to less crime, have more open space and will have a longer life expectancy as they can access better healthcare.</w:t>
      </w:r>
    </w:p>
    <w:p w14:paraId="504B5BA6" w14:textId="77777777" w:rsidR="001B64AF" w:rsidRPr="00690163" w:rsidRDefault="001B64AF" w:rsidP="001B64AF">
      <w:pPr>
        <w:pStyle w:val="ListParagraph"/>
        <w:rPr>
          <w:rFonts w:ascii="Comic Sans MS" w:hAnsi="Comic Sans MS"/>
          <w:sz w:val="28"/>
          <w:szCs w:val="28"/>
        </w:rPr>
      </w:pPr>
    </w:p>
    <w:p w14:paraId="7607D19C" w14:textId="77777777" w:rsidR="001B64AF" w:rsidRPr="00690163" w:rsidRDefault="001B64AF" w:rsidP="001B64AF">
      <w:pPr>
        <w:pStyle w:val="ListParagraph"/>
        <w:rPr>
          <w:rFonts w:ascii="Comic Sans MS" w:hAnsi="Comic Sans MS"/>
          <w:b/>
          <w:sz w:val="28"/>
          <w:szCs w:val="28"/>
          <w:u w:val="single"/>
        </w:rPr>
      </w:pPr>
      <w:proofErr w:type="gramStart"/>
      <w:r w:rsidRPr="00690163">
        <w:rPr>
          <w:rFonts w:ascii="Comic Sans MS" w:hAnsi="Comic Sans MS"/>
          <w:b/>
          <w:sz w:val="28"/>
          <w:szCs w:val="28"/>
          <w:u w:val="single"/>
        </w:rPr>
        <w:t>A map showing the districts of Barcelona.</w:t>
      </w:r>
      <w:proofErr w:type="gramEnd"/>
    </w:p>
    <w:p w14:paraId="25013380" w14:textId="77777777" w:rsidR="001B64AF" w:rsidRPr="00690163" w:rsidRDefault="001B64AF" w:rsidP="001B64AF">
      <w:pPr>
        <w:pStyle w:val="ListParagraph"/>
        <w:rPr>
          <w:rFonts w:ascii="Comic Sans MS" w:hAnsi="Comic Sans MS"/>
          <w:i/>
          <w:sz w:val="28"/>
          <w:szCs w:val="28"/>
        </w:rPr>
      </w:pPr>
    </w:p>
    <w:p w14:paraId="3A2189A5" w14:textId="77777777" w:rsidR="001B64AF" w:rsidRPr="00E826FF" w:rsidRDefault="001B64AF" w:rsidP="001B64AF">
      <w:pPr>
        <w:pStyle w:val="ListParagraph"/>
        <w:rPr>
          <w:rFonts w:ascii="Comic Sans MS" w:hAnsi="Comic Sans MS"/>
          <w:sz w:val="28"/>
          <w:szCs w:val="28"/>
        </w:rPr>
      </w:pPr>
      <w:r>
        <w:rPr>
          <w:rFonts w:ascii="Arial" w:hAnsi="Arial" w:cs="Arial"/>
          <w:noProof/>
          <w:sz w:val="20"/>
          <w:szCs w:val="20"/>
        </w:rPr>
        <w:drawing>
          <wp:inline distT="0" distB="0" distL="0" distR="0" wp14:anchorId="7EFFFCBF" wp14:editId="3D90254C">
            <wp:extent cx="5217221" cy="2945081"/>
            <wp:effectExtent l="0" t="0" r="2540" b="8255"/>
            <wp:docPr id="13" name="il_fi" descr="http://www.barcelona-tourist-guide.com/images/int/maps/barcelona-map-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arcelona-tourist-guide.com/images/int/maps/barcelona-map-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4679" cy="2954936"/>
                    </a:xfrm>
                    <a:prstGeom prst="rect">
                      <a:avLst/>
                    </a:prstGeom>
                    <a:noFill/>
                    <a:ln>
                      <a:noFill/>
                    </a:ln>
                  </pic:spPr>
                </pic:pic>
              </a:graphicData>
            </a:graphic>
          </wp:inline>
        </w:drawing>
      </w:r>
    </w:p>
    <w:p w14:paraId="33AA581B" w14:textId="77777777" w:rsidR="001B64AF" w:rsidRDefault="001B64AF" w:rsidP="00027A4E">
      <w:pPr>
        <w:jc w:val="center"/>
        <w:rPr>
          <w:b/>
          <w:sz w:val="28"/>
          <w:szCs w:val="28"/>
          <w:u w:val="single"/>
        </w:rPr>
      </w:pPr>
    </w:p>
    <w:tbl>
      <w:tblPr>
        <w:tblStyle w:val="TableGrid"/>
        <w:tblW w:w="0" w:type="auto"/>
        <w:tblLook w:val="04A0" w:firstRow="1" w:lastRow="0" w:firstColumn="1" w:lastColumn="0" w:noHBand="0" w:noVBand="1"/>
      </w:tblPr>
      <w:tblGrid>
        <w:gridCol w:w="10676"/>
      </w:tblGrid>
      <w:tr w:rsidR="00B4213F" w14:paraId="6EDE30E3" w14:textId="77777777" w:rsidTr="00B4213F">
        <w:tc>
          <w:tcPr>
            <w:tcW w:w="10676" w:type="dxa"/>
          </w:tcPr>
          <w:p w14:paraId="2902E37E" w14:textId="77777777" w:rsidR="00B4213F" w:rsidRDefault="00B4213F" w:rsidP="00027A4E">
            <w:pPr>
              <w:jc w:val="center"/>
              <w:rPr>
                <w:b/>
                <w:sz w:val="28"/>
                <w:szCs w:val="28"/>
                <w:u w:val="single"/>
              </w:rPr>
            </w:pPr>
            <w:r>
              <w:rPr>
                <w:b/>
                <w:sz w:val="28"/>
                <w:szCs w:val="28"/>
                <w:u w:val="single"/>
              </w:rPr>
              <w:t>Barcelona</w:t>
            </w:r>
          </w:p>
        </w:tc>
      </w:tr>
      <w:tr w:rsidR="00B4213F" w14:paraId="6CF3BCCE" w14:textId="77777777" w:rsidTr="00B4213F">
        <w:tc>
          <w:tcPr>
            <w:tcW w:w="10676" w:type="dxa"/>
          </w:tcPr>
          <w:p w14:paraId="5D0665AE" w14:textId="77777777" w:rsidR="00B4213F" w:rsidRDefault="00B4213F" w:rsidP="00B4213F">
            <w:pPr>
              <w:rPr>
                <w:b/>
                <w:sz w:val="28"/>
                <w:szCs w:val="28"/>
                <w:u w:val="single"/>
              </w:rPr>
            </w:pPr>
            <w:r>
              <w:rPr>
                <w:b/>
                <w:sz w:val="28"/>
                <w:szCs w:val="28"/>
                <w:u w:val="single"/>
              </w:rPr>
              <w:t>Summary of case study:</w:t>
            </w:r>
          </w:p>
          <w:p w14:paraId="5977AFBB" w14:textId="77777777" w:rsidR="00B4213F" w:rsidRDefault="00B4213F" w:rsidP="00B4213F">
            <w:pPr>
              <w:rPr>
                <w:b/>
                <w:sz w:val="28"/>
                <w:szCs w:val="28"/>
                <w:u w:val="single"/>
              </w:rPr>
            </w:pPr>
          </w:p>
          <w:p w14:paraId="5F9D8BDF" w14:textId="77777777" w:rsidR="00B4213F" w:rsidRDefault="00B4213F" w:rsidP="00B4213F">
            <w:pPr>
              <w:rPr>
                <w:b/>
                <w:sz w:val="28"/>
                <w:szCs w:val="28"/>
                <w:u w:val="single"/>
              </w:rPr>
            </w:pPr>
          </w:p>
          <w:p w14:paraId="3A0BDC47" w14:textId="77777777" w:rsidR="00B4213F" w:rsidRDefault="00B4213F" w:rsidP="00B4213F">
            <w:pPr>
              <w:rPr>
                <w:b/>
                <w:sz w:val="28"/>
                <w:szCs w:val="28"/>
                <w:u w:val="single"/>
              </w:rPr>
            </w:pPr>
          </w:p>
          <w:p w14:paraId="740E69B4" w14:textId="77777777" w:rsidR="00B4213F" w:rsidRDefault="00B4213F" w:rsidP="00B4213F">
            <w:pPr>
              <w:rPr>
                <w:b/>
                <w:sz w:val="28"/>
                <w:szCs w:val="28"/>
                <w:u w:val="single"/>
              </w:rPr>
            </w:pPr>
          </w:p>
          <w:p w14:paraId="67FA1D64" w14:textId="77777777" w:rsidR="00B4213F" w:rsidRDefault="00B4213F" w:rsidP="00B4213F">
            <w:pPr>
              <w:rPr>
                <w:b/>
                <w:sz w:val="28"/>
                <w:szCs w:val="28"/>
                <w:u w:val="single"/>
              </w:rPr>
            </w:pPr>
          </w:p>
          <w:p w14:paraId="0146810A" w14:textId="77777777" w:rsidR="00B4213F" w:rsidRDefault="00B4213F" w:rsidP="00B4213F">
            <w:pPr>
              <w:rPr>
                <w:b/>
                <w:sz w:val="28"/>
                <w:szCs w:val="28"/>
                <w:u w:val="single"/>
              </w:rPr>
            </w:pPr>
          </w:p>
          <w:p w14:paraId="08D10BD7" w14:textId="77777777" w:rsidR="00B4213F" w:rsidRDefault="00B4213F" w:rsidP="00B4213F">
            <w:pPr>
              <w:rPr>
                <w:b/>
                <w:sz w:val="28"/>
                <w:szCs w:val="28"/>
                <w:u w:val="single"/>
              </w:rPr>
            </w:pPr>
          </w:p>
          <w:p w14:paraId="56BFFB37" w14:textId="77777777" w:rsidR="00B4213F" w:rsidRDefault="00B4213F" w:rsidP="00B4213F">
            <w:pPr>
              <w:rPr>
                <w:b/>
                <w:sz w:val="28"/>
                <w:szCs w:val="28"/>
                <w:u w:val="single"/>
              </w:rPr>
            </w:pPr>
          </w:p>
          <w:p w14:paraId="1E155698" w14:textId="77777777" w:rsidR="00B4213F" w:rsidRDefault="00B4213F" w:rsidP="00B4213F">
            <w:pPr>
              <w:rPr>
                <w:b/>
                <w:sz w:val="28"/>
                <w:szCs w:val="28"/>
                <w:u w:val="single"/>
              </w:rPr>
            </w:pPr>
          </w:p>
          <w:p w14:paraId="33A7CCB4" w14:textId="77777777" w:rsidR="00B4213F" w:rsidRDefault="00B4213F" w:rsidP="00B4213F">
            <w:pPr>
              <w:rPr>
                <w:b/>
                <w:sz w:val="28"/>
                <w:szCs w:val="28"/>
                <w:u w:val="single"/>
              </w:rPr>
            </w:pPr>
          </w:p>
          <w:p w14:paraId="4764D3CE" w14:textId="77777777" w:rsidR="00B4213F" w:rsidRDefault="00B4213F" w:rsidP="00B4213F">
            <w:pPr>
              <w:rPr>
                <w:b/>
                <w:sz w:val="28"/>
                <w:szCs w:val="28"/>
                <w:u w:val="single"/>
              </w:rPr>
            </w:pPr>
          </w:p>
          <w:p w14:paraId="021E6B71" w14:textId="77777777" w:rsidR="00B4213F" w:rsidRDefault="00B4213F" w:rsidP="00B4213F">
            <w:pPr>
              <w:rPr>
                <w:b/>
                <w:sz w:val="28"/>
                <w:szCs w:val="28"/>
                <w:u w:val="single"/>
              </w:rPr>
            </w:pPr>
          </w:p>
          <w:p w14:paraId="640C8D37" w14:textId="77777777" w:rsidR="00B4213F" w:rsidRDefault="00B4213F" w:rsidP="00B4213F">
            <w:pPr>
              <w:rPr>
                <w:b/>
                <w:sz w:val="28"/>
                <w:szCs w:val="28"/>
                <w:u w:val="single"/>
              </w:rPr>
            </w:pPr>
          </w:p>
          <w:p w14:paraId="5092558B" w14:textId="77777777" w:rsidR="00B4213F" w:rsidRDefault="00B4213F" w:rsidP="00B4213F">
            <w:pPr>
              <w:rPr>
                <w:b/>
                <w:sz w:val="28"/>
                <w:szCs w:val="28"/>
                <w:u w:val="single"/>
              </w:rPr>
            </w:pPr>
          </w:p>
          <w:p w14:paraId="18E888D2" w14:textId="77777777" w:rsidR="00B4213F" w:rsidRDefault="00B4213F" w:rsidP="00B4213F">
            <w:pPr>
              <w:rPr>
                <w:b/>
                <w:sz w:val="28"/>
                <w:szCs w:val="28"/>
                <w:u w:val="single"/>
              </w:rPr>
            </w:pPr>
            <w:bookmarkStart w:id="0" w:name="_GoBack"/>
            <w:bookmarkEnd w:id="0"/>
          </w:p>
          <w:p w14:paraId="2BD5932B" w14:textId="77777777" w:rsidR="00B4213F" w:rsidRDefault="00B4213F" w:rsidP="00B4213F">
            <w:pPr>
              <w:rPr>
                <w:b/>
                <w:sz w:val="28"/>
                <w:szCs w:val="28"/>
                <w:u w:val="single"/>
              </w:rPr>
            </w:pPr>
          </w:p>
          <w:p w14:paraId="3B7B98E9" w14:textId="77777777" w:rsidR="00B4213F" w:rsidRDefault="00B4213F" w:rsidP="00B4213F">
            <w:pPr>
              <w:rPr>
                <w:b/>
                <w:sz w:val="28"/>
                <w:szCs w:val="28"/>
                <w:u w:val="single"/>
              </w:rPr>
            </w:pPr>
          </w:p>
          <w:p w14:paraId="0FA5F6A4" w14:textId="77777777" w:rsidR="00B4213F" w:rsidRDefault="00B4213F" w:rsidP="00B4213F">
            <w:pPr>
              <w:rPr>
                <w:b/>
                <w:sz w:val="28"/>
                <w:szCs w:val="28"/>
                <w:u w:val="single"/>
              </w:rPr>
            </w:pPr>
          </w:p>
        </w:tc>
      </w:tr>
    </w:tbl>
    <w:p w14:paraId="5D9F12C3" w14:textId="77777777" w:rsidR="001B64AF" w:rsidRDefault="001B64AF" w:rsidP="00B4213F">
      <w:pPr>
        <w:rPr>
          <w:b/>
          <w:sz w:val="28"/>
          <w:szCs w:val="28"/>
          <w:u w:val="single"/>
        </w:rPr>
      </w:pPr>
    </w:p>
    <w:p w14:paraId="3A9F9A48" w14:textId="77777777" w:rsidR="00027A4E" w:rsidRPr="00027A4E" w:rsidRDefault="00027A4E" w:rsidP="00027A4E">
      <w:pPr>
        <w:jc w:val="center"/>
        <w:rPr>
          <w:b/>
          <w:sz w:val="28"/>
          <w:szCs w:val="28"/>
          <w:u w:val="single"/>
        </w:rPr>
      </w:pPr>
      <w:r w:rsidRPr="00027A4E">
        <w:rPr>
          <w:b/>
          <w:sz w:val="28"/>
          <w:szCs w:val="28"/>
          <w:u w:val="single"/>
        </w:rPr>
        <w:t>Marking your answers:</w:t>
      </w:r>
    </w:p>
    <w:p w14:paraId="17EE9506" w14:textId="77777777" w:rsidR="00027A4E" w:rsidRDefault="00027A4E" w:rsidP="00EC7E32">
      <w:pPr>
        <w:rPr>
          <w:sz w:val="28"/>
          <w:szCs w:val="28"/>
        </w:rPr>
      </w:pPr>
    </w:p>
    <w:p w14:paraId="36D7CAFE" w14:textId="77777777" w:rsidR="00027A4E" w:rsidRDefault="00027A4E" w:rsidP="00EC7E32">
      <w:pPr>
        <w:rPr>
          <w:sz w:val="28"/>
          <w:szCs w:val="28"/>
        </w:rPr>
      </w:pPr>
      <w:r w:rsidRPr="00231D9F">
        <w:rPr>
          <w:sz w:val="28"/>
          <w:szCs w:val="28"/>
          <w:highlight w:val="red"/>
        </w:rPr>
        <w:t>What mark do you think the following two answers got to the question below?</w:t>
      </w:r>
    </w:p>
    <w:p w14:paraId="0F933483" w14:textId="77777777" w:rsidR="00027A4E" w:rsidRDefault="00027A4E" w:rsidP="00EC7E32">
      <w:pPr>
        <w:rPr>
          <w:sz w:val="28"/>
          <w:szCs w:val="28"/>
        </w:rPr>
      </w:pPr>
      <w:r w:rsidRPr="00027A4E">
        <w:rPr>
          <w:sz w:val="28"/>
          <w:szCs w:val="28"/>
        </w:rPr>
        <mc:AlternateContent>
          <mc:Choice Requires="wps">
            <w:drawing>
              <wp:anchor distT="0" distB="0" distL="114300" distR="114300" simplePos="0" relativeHeight="251662336" behindDoc="0" locked="0" layoutInCell="1" allowOverlap="1" wp14:anchorId="5DF39C77" wp14:editId="65C6627C">
                <wp:simplePos x="0" y="0"/>
                <wp:positionH relativeFrom="column">
                  <wp:posOffset>-114300</wp:posOffset>
                </wp:positionH>
                <wp:positionV relativeFrom="paragraph">
                  <wp:posOffset>60326</wp:posOffset>
                </wp:positionV>
                <wp:extent cx="6697345" cy="914400"/>
                <wp:effectExtent l="0" t="0" r="0" b="0"/>
                <wp:wrapNone/>
                <wp:docPr id="8"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97345" cy="914400"/>
                        </a:xfrm>
                        <a:prstGeom prst="rect">
                          <a:avLst/>
                        </a:prstGeom>
                        <a:noFill/>
                        <a:ln w="9525">
                          <a:noFill/>
                          <a:miter lim="800000"/>
                          <a:headEnd/>
                          <a:tailEnd/>
                        </a:ln>
                      </wps:spPr>
                      <wps:txbx>
                        <w:txbxContent>
                          <w:p w14:paraId="6693E5AB" w14:textId="77777777" w:rsidR="001B64AF" w:rsidRDefault="001B64AF" w:rsidP="00027A4E">
                            <w:pPr>
                              <w:pStyle w:val="NormalWeb"/>
                              <w:kinsoku w:val="0"/>
                              <w:overflowPunct w:val="0"/>
                              <w:spacing w:before="0" w:beforeAutospacing="0" w:after="0" w:afterAutospacing="0"/>
                              <w:textAlignment w:val="baseline"/>
                            </w:pPr>
                            <w:proofErr w:type="spellStart"/>
                            <w:r>
                              <w:rPr>
                                <w:rFonts w:asciiTheme="majorHAnsi" w:eastAsiaTheme="majorEastAsia" w:hAnsi="Calibri" w:cstheme="majorBidi"/>
                                <w:b/>
                                <w:bCs/>
                                <w:color w:val="3697C7"/>
                                <w:sz w:val="32"/>
                                <w:szCs w:val="32"/>
                              </w:rPr>
                              <w:t>i</w:t>
                            </w:r>
                            <w:proofErr w:type="spellEnd"/>
                            <w:r>
                              <w:rPr>
                                <w:rFonts w:asciiTheme="majorHAnsi" w:eastAsiaTheme="majorEastAsia" w:hAnsi="Calibri" w:cstheme="majorBidi"/>
                                <w:b/>
                                <w:bCs/>
                                <w:color w:val="3697C7"/>
                                <w:sz w:val="32"/>
                                <w:szCs w:val="32"/>
                              </w:rPr>
                              <w:t>. Name and locate an area within a city where housing has been improved.</w:t>
                            </w:r>
                            <w:r>
                              <w:rPr>
                                <w:rFonts w:asciiTheme="majorHAnsi" w:eastAsiaTheme="majorEastAsia" w:hAnsi="Calibri" w:cstheme="majorBidi"/>
                                <w:b/>
                                <w:bCs/>
                                <w:color w:val="3697C7"/>
                                <w:sz w:val="32"/>
                                <w:szCs w:val="32"/>
                              </w:rPr>
                              <w:br/>
                              <w:t xml:space="preserve">ii. Describe how the local authority has improved the housing in this area. </w:t>
                            </w:r>
                            <w:r>
                              <w:rPr>
                                <w:rFonts w:asciiTheme="majorHAnsi" w:eastAsiaTheme="majorEastAsia" w:hAnsi="Calibri" w:cstheme="majorBidi"/>
                                <w:b/>
                                <w:bCs/>
                                <w:color w:val="3697C7"/>
                                <w:sz w:val="32"/>
                                <w:szCs w:val="32"/>
                              </w:rPr>
                              <w:br/>
                              <w:t xml:space="preserve">iii. Explain why the improvements were needed. </w:t>
                            </w:r>
                          </w:p>
                        </w:txbxContent>
                      </wps:txbx>
                      <wps:bodyPr anchor="ctr">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itle 1" o:spid="_x0000_s1029" type="#_x0000_t202" style="position:absolute;margin-left:-8.95pt;margin-top:4.75pt;width:527.35pt;height:1in;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" filled="f" stroked="f">
                <v:path arrowok="t"/>
                <v:textbox>
                  <w:txbxContent>
                    <w:p w14:paraId="6693E5AB" w14:textId="77777777" w:rsidR="001B64AF" w:rsidRDefault="001B64AF" w:rsidP="00027A4E">
                      <w:pPr>
                        <w:pStyle w:val="NormalWeb"/>
                        <w:kinsoku w:val="0"/>
                        <w:overflowPunct w:val="0"/>
                        <w:spacing w:before="0" w:beforeAutospacing="0" w:after="0" w:afterAutospacing="0"/>
                        <w:textAlignment w:val="baseline"/>
                      </w:pPr>
                      <w:proofErr w:type="spellStart"/>
                      <w:r>
                        <w:rPr>
                          <w:rFonts w:asciiTheme="majorHAnsi" w:eastAsiaTheme="majorEastAsia" w:hAnsi="Calibri" w:cstheme="majorBidi"/>
                          <w:b/>
                          <w:bCs/>
                          <w:color w:val="3697C7"/>
                          <w:sz w:val="32"/>
                          <w:szCs w:val="32"/>
                        </w:rPr>
                        <w:t>i</w:t>
                      </w:r>
                      <w:proofErr w:type="spellEnd"/>
                      <w:r>
                        <w:rPr>
                          <w:rFonts w:asciiTheme="majorHAnsi" w:eastAsiaTheme="majorEastAsia" w:hAnsi="Calibri" w:cstheme="majorBidi"/>
                          <w:b/>
                          <w:bCs/>
                          <w:color w:val="3697C7"/>
                          <w:sz w:val="32"/>
                          <w:szCs w:val="32"/>
                        </w:rPr>
                        <w:t>. Name and locate an area within a city where housing has been improved.</w:t>
                      </w:r>
                      <w:r>
                        <w:rPr>
                          <w:rFonts w:asciiTheme="majorHAnsi" w:eastAsiaTheme="majorEastAsia" w:hAnsi="Calibri" w:cstheme="majorBidi"/>
                          <w:b/>
                          <w:bCs/>
                          <w:color w:val="3697C7"/>
                          <w:sz w:val="32"/>
                          <w:szCs w:val="32"/>
                        </w:rPr>
                        <w:br/>
                        <w:t xml:space="preserve">ii. Describe how the local authority has improved the housing in this area. </w:t>
                      </w:r>
                      <w:r>
                        <w:rPr>
                          <w:rFonts w:asciiTheme="majorHAnsi" w:eastAsiaTheme="majorEastAsia" w:hAnsi="Calibri" w:cstheme="majorBidi"/>
                          <w:b/>
                          <w:bCs/>
                          <w:color w:val="3697C7"/>
                          <w:sz w:val="32"/>
                          <w:szCs w:val="32"/>
                        </w:rPr>
                        <w:br/>
                        <w:t xml:space="preserve">iii. Explain why the improvements were needed. </w:t>
                      </w:r>
                    </w:p>
                  </w:txbxContent>
                </v:textbox>
              </v:shape>
            </w:pict>
          </mc:Fallback>
        </mc:AlternateContent>
      </w:r>
    </w:p>
    <w:p w14:paraId="1D524EF2" w14:textId="77777777" w:rsidR="00027A4E" w:rsidRDefault="00027A4E" w:rsidP="00EC7E32">
      <w:pPr>
        <w:rPr>
          <w:sz w:val="28"/>
          <w:szCs w:val="28"/>
        </w:rPr>
      </w:pPr>
    </w:p>
    <w:p w14:paraId="79AB6D15" w14:textId="77777777" w:rsidR="00027A4E" w:rsidRDefault="00027A4E" w:rsidP="00EC7E32">
      <w:pPr>
        <w:rPr>
          <w:sz w:val="28"/>
          <w:szCs w:val="28"/>
        </w:rPr>
      </w:pPr>
    </w:p>
    <w:p w14:paraId="4084B04C" w14:textId="77777777" w:rsidR="00027A4E" w:rsidRDefault="00027A4E" w:rsidP="00EC7E32">
      <w:pPr>
        <w:rPr>
          <w:sz w:val="28"/>
          <w:szCs w:val="28"/>
        </w:rPr>
      </w:pPr>
    </w:p>
    <w:p w14:paraId="3D6C1C37" w14:textId="77777777" w:rsidR="00027A4E" w:rsidRDefault="00695C50" w:rsidP="00EC7E32">
      <w:pPr>
        <w:rPr>
          <w:sz w:val="28"/>
          <w:szCs w:val="28"/>
        </w:rPr>
      </w:pPr>
      <w:r w:rsidRPr="00027A4E">
        <w:rPr>
          <w:sz w:val="28"/>
          <w:szCs w:val="28"/>
        </w:rPr>
        <mc:AlternateContent>
          <mc:Choice Requires="wps">
            <w:drawing>
              <wp:anchor distT="0" distB="0" distL="114300" distR="114300" simplePos="0" relativeHeight="251664384" behindDoc="0" locked="0" layoutInCell="1" allowOverlap="1" wp14:anchorId="06BD2669" wp14:editId="21774B2F">
                <wp:simplePos x="0" y="0"/>
                <wp:positionH relativeFrom="column">
                  <wp:posOffset>-342900</wp:posOffset>
                </wp:positionH>
                <wp:positionV relativeFrom="paragraph">
                  <wp:posOffset>140970</wp:posOffset>
                </wp:positionV>
                <wp:extent cx="7092950" cy="2807335"/>
                <wp:effectExtent l="0" t="0" r="0" b="12065"/>
                <wp:wrapNone/>
                <wp:docPr id="23554"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7092950" cy="280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475F225A" w14:textId="77777777" w:rsidR="001B64AF" w:rsidRDefault="001B64AF" w:rsidP="00027A4E">
                            <w:pPr>
                              <w:pStyle w:val="ListParagraph"/>
                              <w:numPr>
                                <w:ilvl w:val="0"/>
                                <w:numId w:val="3"/>
                              </w:numPr>
                              <w:kinsoku w:val="0"/>
                              <w:overflowPunct w:val="0"/>
                              <w:textAlignment w:val="baseline"/>
                              <w:rPr>
                                <w:rFonts w:eastAsia="Times New Roman" w:cs="Times New Roman"/>
                                <w:color w:val="3697C7"/>
                                <w:sz w:val="28"/>
                              </w:rPr>
                            </w:pPr>
                            <w:r>
                              <w:rPr>
                                <w:rFonts w:ascii="Arial" w:eastAsia="ＭＳ Ｐゴシック" w:hAnsi="Arial" w:cs="ＭＳ Ｐゴシック"/>
                                <w:color w:val="000000" w:themeColor="text1"/>
                                <w:sz w:val="28"/>
                                <w:szCs w:val="28"/>
                              </w:rPr>
                              <w:t>Bute Town in Cardiff Bay</w:t>
                            </w:r>
                          </w:p>
                          <w:p w14:paraId="27B5B88E" w14:textId="77777777" w:rsidR="001B64AF" w:rsidRDefault="001B64AF" w:rsidP="00027A4E">
                            <w:pPr>
                              <w:pStyle w:val="ListParagraph"/>
                              <w:numPr>
                                <w:ilvl w:val="0"/>
                                <w:numId w:val="3"/>
                              </w:numPr>
                              <w:kinsoku w:val="0"/>
                              <w:overflowPunct w:val="0"/>
                              <w:textAlignment w:val="baseline"/>
                              <w:rPr>
                                <w:rFonts w:eastAsia="Times New Roman" w:cs="Times New Roman"/>
                                <w:color w:val="3697C7"/>
                                <w:sz w:val="28"/>
                              </w:rPr>
                            </w:pPr>
                            <w:r>
                              <w:rPr>
                                <w:rFonts w:ascii="Arial" w:eastAsia="ＭＳ Ｐゴシック" w:hAnsi="Arial" w:cs="ＭＳ Ｐゴシック"/>
                                <w:color w:val="000000" w:themeColor="text1"/>
                                <w:sz w:val="28"/>
                                <w:szCs w:val="28"/>
                              </w:rPr>
                              <w:t xml:space="preserve">The local authority </w:t>
                            </w:r>
                            <w:r>
                              <w:rPr>
                                <w:rFonts w:ascii="Arial" w:eastAsia="ＭＳ Ｐゴシック" w:hAnsi="Arial" w:cs="ＭＳ Ｐゴシック"/>
                                <w:color w:val="FF0000"/>
                                <w:sz w:val="28"/>
                                <w:szCs w:val="28"/>
                              </w:rPr>
                              <w:t xml:space="preserve">knocked down the old houses and built new modern high rise flats.  High rise flats take up less space so you can build more to cope with the increasing population.  They are also cheaper to build. </w:t>
                            </w:r>
                            <w:r>
                              <w:rPr>
                                <w:rFonts w:ascii="Arial" w:eastAsia="ＭＳ Ｐゴシック" w:hAnsi="Arial" w:cs="ＭＳ Ｐゴシック"/>
                                <w:color w:val="000000" w:themeColor="text1"/>
                                <w:sz w:val="28"/>
                                <w:szCs w:val="28"/>
                              </w:rPr>
                              <w:t xml:space="preserve"> They also developed services.  They made a regular bus root built shops added leisure activities like the red dragon centre they builit up the surrounding area. </w:t>
                            </w:r>
                            <w:r>
                              <w:rPr>
                                <w:rFonts w:ascii="Arial" w:eastAsia="ＭＳ Ｐゴシック" w:hAnsi="Arial" w:cs="ＭＳ Ｐゴシック"/>
                                <w:color w:val="00B050"/>
                                <w:sz w:val="28"/>
                                <w:szCs w:val="28"/>
                              </w:rPr>
                              <w:t xml:space="preserve">These improvements were needed because the old houses were un-safe falling apart they did not have modern amenities like central heating etc.  they were not of a good enough standard </w:t>
                            </w:r>
                            <w:r>
                              <w:rPr>
                                <w:rFonts w:ascii="Arial" w:eastAsia="ＭＳ Ｐゴシック" w:hAnsi="Arial" w:cs="ＭＳ Ｐゴシック"/>
                                <w:color w:val="000000" w:themeColor="text1"/>
                                <w:sz w:val="28"/>
                                <w:szCs w:val="28"/>
                              </w:rPr>
                              <w:t>anymore there also wasn</w:t>
                            </w:r>
                            <w:r>
                              <w:rPr>
                                <w:rFonts w:ascii="Arial" w:eastAsia="ＭＳ Ｐゴシック" w:hAnsi="Arial" w:cs="ＭＳ Ｐゴシック"/>
                                <w:color w:val="000000" w:themeColor="text1"/>
                                <w:sz w:val="28"/>
                                <w:szCs w:val="28"/>
                                <w:lang w:eastAsia="ja-JP"/>
                              </w:rPr>
                              <w:t>’</w:t>
                            </w:r>
                            <w:r>
                              <w:rPr>
                                <w:rFonts w:ascii="Arial" w:eastAsia="ＭＳ Ｐゴシック" w:hAnsi="Arial" w:cs="ＭＳ Ｐゴシック"/>
                                <w:color w:val="000000" w:themeColor="text1"/>
                                <w:sz w:val="28"/>
                                <w:szCs w:val="28"/>
                              </w:rPr>
                              <w:t>t a good access to services.  There wasn</w:t>
                            </w:r>
                            <w:r>
                              <w:rPr>
                                <w:rFonts w:ascii="Arial" w:eastAsia="ＭＳ Ｐゴシック" w:hAnsi="Arial" w:cs="ＭＳ Ｐゴシック"/>
                                <w:color w:val="000000" w:themeColor="text1"/>
                                <w:sz w:val="28"/>
                                <w:szCs w:val="28"/>
                                <w:lang w:eastAsia="ja-JP"/>
                              </w:rPr>
                              <w:t>’</w:t>
                            </w:r>
                            <w:r>
                              <w:rPr>
                                <w:rFonts w:ascii="Arial" w:eastAsia="ＭＳ Ｐゴシック" w:hAnsi="Arial" w:cs="ＭＳ Ｐゴシック"/>
                                <w:color w:val="000000" w:themeColor="text1"/>
                                <w:sz w:val="28"/>
                                <w:szCs w:val="28"/>
                              </w:rPr>
                              <w:t xml:space="preserve">t a regular bus root ore many activities to do in your leisure time the whole area needed modernising. To attract new business to the area and have </w:t>
                            </w:r>
                            <w:r>
                              <w:rPr>
                                <w:rFonts w:ascii="Arial" w:eastAsia="ＭＳ Ｐゴシック" w:hAnsi="Arial" w:cs="ＭＳ Ｐゴシック"/>
                                <w:color w:val="00B050"/>
                                <w:sz w:val="28"/>
                                <w:szCs w:val="28"/>
                              </w:rPr>
                              <w:t xml:space="preserve">to make people want to move there. </w:t>
                            </w:r>
                          </w:p>
                        </w:txbxContent>
                      </wps:txbx>
                      <wps:bodyPr vert="horz" wrap="square" lIns="91440" tIns="45720" rIns="91440" bIns="45720" numCol="1" anchor="t" anchorCtr="0" compatLnSpc="1">
                        <a:prstTxWarp prst="textNoShape">
                          <a:avLst/>
                        </a:prstTxWarp>
                      </wps:bodyPr>
                    </wps:wsp>
                  </a:graphicData>
                </a:graphic>
              </wp:anchor>
            </w:drawing>
          </mc:Choice>
          <mc:Fallback>
            <w:pict>
              <v:rect id="Content Placeholder 2" o:spid="_x0000_s1030" style="position:absolute;margin-left:-26.95pt;margin-top:11.1pt;width:558.5pt;height:221.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" filled="f" stroked="f">
                <v:stroke o:forcedash="t"/>
                <v:path arrowok="t"/>
                <o:lock v:ext="edit" grouping="t"/>
                <v:textbox>
                  <w:txbxContent>
                    <w:p w14:paraId="475F225A" w14:textId="77777777" w:rsidR="001B64AF" w:rsidRDefault="001B64AF" w:rsidP="00027A4E">
                      <w:pPr>
                        <w:pStyle w:val="ListParagraph"/>
                        <w:numPr>
                          <w:ilvl w:val="0"/>
                          <w:numId w:val="3"/>
                        </w:numPr>
                        <w:kinsoku w:val="0"/>
                        <w:overflowPunct w:val="0"/>
                        <w:textAlignment w:val="baseline"/>
                        <w:rPr>
                          <w:rFonts w:eastAsia="Times New Roman" w:cs="Times New Roman"/>
                          <w:color w:val="3697C7"/>
                          <w:sz w:val="28"/>
                        </w:rPr>
                      </w:pPr>
                      <w:r>
                        <w:rPr>
                          <w:rFonts w:ascii="Arial" w:eastAsia="ＭＳ Ｐゴシック" w:hAnsi="Arial" w:cs="ＭＳ Ｐゴシック"/>
                          <w:color w:val="000000" w:themeColor="text1"/>
                          <w:sz w:val="28"/>
                          <w:szCs w:val="28"/>
                        </w:rPr>
                        <w:t>Bute Town in Cardiff Bay</w:t>
                      </w:r>
                    </w:p>
                    <w:p w14:paraId="27B5B88E" w14:textId="77777777" w:rsidR="001B64AF" w:rsidRDefault="001B64AF" w:rsidP="00027A4E">
                      <w:pPr>
                        <w:pStyle w:val="ListParagraph"/>
                        <w:numPr>
                          <w:ilvl w:val="0"/>
                          <w:numId w:val="3"/>
                        </w:numPr>
                        <w:kinsoku w:val="0"/>
                        <w:overflowPunct w:val="0"/>
                        <w:textAlignment w:val="baseline"/>
                        <w:rPr>
                          <w:rFonts w:eastAsia="Times New Roman" w:cs="Times New Roman"/>
                          <w:color w:val="3697C7"/>
                          <w:sz w:val="28"/>
                        </w:rPr>
                      </w:pPr>
                      <w:r>
                        <w:rPr>
                          <w:rFonts w:ascii="Arial" w:eastAsia="ＭＳ Ｐゴシック" w:hAnsi="Arial" w:cs="ＭＳ Ｐゴシック"/>
                          <w:color w:val="000000" w:themeColor="text1"/>
                          <w:sz w:val="28"/>
                          <w:szCs w:val="28"/>
                        </w:rPr>
                        <w:t xml:space="preserve">The local authority </w:t>
                      </w:r>
                      <w:r>
                        <w:rPr>
                          <w:rFonts w:ascii="Arial" w:eastAsia="ＭＳ Ｐゴシック" w:hAnsi="Arial" w:cs="ＭＳ Ｐゴシック"/>
                          <w:color w:val="FF0000"/>
                          <w:sz w:val="28"/>
                          <w:szCs w:val="28"/>
                        </w:rPr>
                        <w:t xml:space="preserve">knocked down the old houses and built new modern high rise flats.  High rise flats take up less space so you can build more to cope with the increasing population.  They are also cheaper to build. </w:t>
                      </w:r>
                      <w:r>
                        <w:rPr>
                          <w:rFonts w:ascii="Arial" w:eastAsia="ＭＳ Ｐゴシック" w:hAnsi="Arial" w:cs="ＭＳ Ｐゴシック"/>
                          <w:color w:val="000000" w:themeColor="text1"/>
                          <w:sz w:val="28"/>
                          <w:szCs w:val="28"/>
                        </w:rPr>
                        <w:t xml:space="preserve"> They also developed services.  They made a regular bus root built shops added leisure activities like the red dragon centre they builit up the surrounding area. </w:t>
                      </w:r>
                      <w:r>
                        <w:rPr>
                          <w:rFonts w:ascii="Arial" w:eastAsia="ＭＳ Ｐゴシック" w:hAnsi="Arial" w:cs="ＭＳ Ｐゴシック"/>
                          <w:color w:val="00B050"/>
                          <w:sz w:val="28"/>
                          <w:szCs w:val="28"/>
                        </w:rPr>
                        <w:t xml:space="preserve">These improvements were needed because the old houses were un-safe falling apart they did not have modern amenities like central heating etc.  they were not of a good enough standard </w:t>
                      </w:r>
                      <w:r>
                        <w:rPr>
                          <w:rFonts w:ascii="Arial" w:eastAsia="ＭＳ Ｐゴシック" w:hAnsi="Arial" w:cs="ＭＳ Ｐゴシック"/>
                          <w:color w:val="000000" w:themeColor="text1"/>
                          <w:sz w:val="28"/>
                          <w:szCs w:val="28"/>
                        </w:rPr>
                        <w:t>anymore there also wasn</w:t>
                      </w:r>
                      <w:r>
                        <w:rPr>
                          <w:rFonts w:ascii="Arial" w:eastAsia="ＭＳ Ｐゴシック" w:hAnsi="Arial" w:cs="ＭＳ Ｐゴシック"/>
                          <w:color w:val="000000" w:themeColor="text1"/>
                          <w:sz w:val="28"/>
                          <w:szCs w:val="28"/>
                          <w:lang w:eastAsia="ja-JP"/>
                        </w:rPr>
                        <w:t>’</w:t>
                      </w:r>
                      <w:r>
                        <w:rPr>
                          <w:rFonts w:ascii="Arial" w:eastAsia="ＭＳ Ｐゴシック" w:hAnsi="Arial" w:cs="ＭＳ Ｐゴシック"/>
                          <w:color w:val="000000" w:themeColor="text1"/>
                          <w:sz w:val="28"/>
                          <w:szCs w:val="28"/>
                        </w:rPr>
                        <w:t>t a good access to services.  There wasn</w:t>
                      </w:r>
                      <w:r>
                        <w:rPr>
                          <w:rFonts w:ascii="Arial" w:eastAsia="ＭＳ Ｐゴシック" w:hAnsi="Arial" w:cs="ＭＳ Ｐゴシック"/>
                          <w:color w:val="000000" w:themeColor="text1"/>
                          <w:sz w:val="28"/>
                          <w:szCs w:val="28"/>
                          <w:lang w:eastAsia="ja-JP"/>
                        </w:rPr>
                        <w:t>’</w:t>
                      </w:r>
                      <w:r>
                        <w:rPr>
                          <w:rFonts w:ascii="Arial" w:eastAsia="ＭＳ Ｐゴシック" w:hAnsi="Arial" w:cs="ＭＳ Ｐゴシック"/>
                          <w:color w:val="000000" w:themeColor="text1"/>
                          <w:sz w:val="28"/>
                          <w:szCs w:val="28"/>
                        </w:rPr>
                        <w:t xml:space="preserve">t a regular bus root ore many activities to do in your leisure time the whole area needed modernising. To attract new business to the area and have </w:t>
                      </w:r>
                      <w:r>
                        <w:rPr>
                          <w:rFonts w:ascii="Arial" w:eastAsia="ＭＳ Ｐゴシック" w:hAnsi="Arial" w:cs="ＭＳ Ｐゴシック"/>
                          <w:color w:val="00B050"/>
                          <w:sz w:val="28"/>
                          <w:szCs w:val="28"/>
                        </w:rPr>
                        <w:t xml:space="preserve">to make people want to move there. </w:t>
                      </w:r>
                    </w:p>
                  </w:txbxContent>
                </v:textbox>
              </v:rect>
            </w:pict>
          </mc:Fallback>
        </mc:AlternateContent>
      </w:r>
    </w:p>
    <w:p w14:paraId="77834431" w14:textId="77777777" w:rsidR="00027A4E" w:rsidRDefault="00027A4E" w:rsidP="00EC7E32">
      <w:pPr>
        <w:rPr>
          <w:sz w:val="28"/>
          <w:szCs w:val="28"/>
        </w:rPr>
      </w:pPr>
    </w:p>
    <w:p w14:paraId="01DC0052" w14:textId="77777777" w:rsidR="00027A4E" w:rsidRDefault="00027A4E" w:rsidP="00EC7E32">
      <w:pPr>
        <w:rPr>
          <w:sz w:val="28"/>
          <w:szCs w:val="28"/>
        </w:rPr>
      </w:pPr>
    </w:p>
    <w:p w14:paraId="7004E848" w14:textId="77777777" w:rsidR="00027A4E" w:rsidRDefault="00027A4E" w:rsidP="00EC7E32">
      <w:pPr>
        <w:rPr>
          <w:sz w:val="28"/>
          <w:szCs w:val="28"/>
        </w:rPr>
      </w:pPr>
    </w:p>
    <w:p w14:paraId="07500F98" w14:textId="77777777" w:rsidR="00027A4E" w:rsidRDefault="00027A4E" w:rsidP="00EC7E32">
      <w:pPr>
        <w:rPr>
          <w:sz w:val="28"/>
          <w:szCs w:val="28"/>
        </w:rPr>
      </w:pPr>
    </w:p>
    <w:p w14:paraId="2572E0F5" w14:textId="77777777" w:rsidR="00027A4E" w:rsidRDefault="00027A4E" w:rsidP="00EC7E32">
      <w:pPr>
        <w:rPr>
          <w:sz w:val="28"/>
          <w:szCs w:val="28"/>
        </w:rPr>
      </w:pPr>
    </w:p>
    <w:p w14:paraId="432CED52" w14:textId="77777777" w:rsidR="00027A4E" w:rsidRDefault="00027A4E" w:rsidP="00EC7E32">
      <w:pPr>
        <w:rPr>
          <w:sz w:val="28"/>
          <w:szCs w:val="28"/>
        </w:rPr>
      </w:pPr>
    </w:p>
    <w:p w14:paraId="2D994638" w14:textId="77777777" w:rsidR="00027A4E" w:rsidRDefault="00027A4E" w:rsidP="00EC7E32">
      <w:pPr>
        <w:rPr>
          <w:sz w:val="28"/>
          <w:szCs w:val="28"/>
        </w:rPr>
      </w:pPr>
    </w:p>
    <w:p w14:paraId="6C27AD9B" w14:textId="77777777" w:rsidR="00027A4E" w:rsidRDefault="00027A4E" w:rsidP="00EC7E32">
      <w:pPr>
        <w:rPr>
          <w:sz w:val="28"/>
          <w:szCs w:val="28"/>
        </w:rPr>
      </w:pPr>
    </w:p>
    <w:p w14:paraId="493BF64A" w14:textId="77777777" w:rsidR="00027A4E" w:rsidRDefault="00027A4E" w:rsidP="00EC7E32">
      <w:pPr>
        <w:rPr>
          <w:sz w:val="28"/>
          <w:szCs w:val="28"/>
        </w:rPr>
      </w:pPr>
    </w:p>
    <w:p w14:paraId="1C644CC7" w14:textId="77777777" w:rsidR="00027A4E" w:rsidRDefault="00027A4E" w:rsidP="00EC7E32">
      <w:pPr>
        <w:rPr>
          <w:sz w:val="28"/>
          <w:szCs w:val="28"/>
        </w:rPr>
      </w:pPr>
    </w:p>
    <w:p w14:paraId="4EE2243E" w14:textId="77777777" w:rsidR="00027A4E" w:rsidRDefault="00027A4E" w:rsidP="00EC7E32">
      <w:pPr>
        <w:rPr>
          <w:sz w:val="28"/>
          <w:szCs w:val="28"/>
        </w:rPr>
      </w:pPr>
    </w:p>
    <w:p w14:paraId="54952FF8" w14:textId="77777777" w:rsidR="00027A4E" w:rsidRDefault="00027A4E" w:rsidP="00EC7E32">
      <w:pPr>
        <w:rPr>
          <w:sz w:val="28"/>
          <w:szCs w:val="28"/>
        </w:rPr>
      </w:pPr>
    </w:p>
    <w:p w14:paraId="7A5E27F0" w14:textId="77777777" w:rsidR="00027A4E" w:rsidRDefault="00695C50" w:rsidP="00EC7E32">
      <w:pPr>
        <w:rPr>
          <w:sz w:val="28"/>
          <w:szCs w:val="28"/>
        </w:rPr>
      </w:pPr>
      <w:r>
        <w:rPr>
          <w:noProof/>
          <w:sz w:val="28"/>
          <w:szCs w:val="28"/>
        </w:rPr>
        <w:drawing>
          <wp:anchor distT="0" distB="0" distL="114300" distR="114300" simplePos="0" relativeHeight="251665408" behindDoc="0" locked="0" layoutInCell="1" allowOverlap="1" wp14:anchorId="788C1706" wp14:editId="315C2FED">
            <wp:simplePos x="0" y="0"/>
            <wp:positionH relativeFrom="column">
              <wp:posOffset>114300</wp:posOffset>
            </wp:positionH>
            <wp:positionV relativeFrom="paragraph">
              <wp:posOffset>60325</wp:posOffset>
            </wp:positionV>
            <wp:extent cx="6629400" cy="3865880"/>
            <wp:effectExtent l="0" t="0" r="0" b="0"/>
            <wp:wrapNone/>
            <wp:docPr id="4" name="Picture 4" descr="Macintosh HD:Users:sthl01:Desktop:Screen Shot 2014-05-09 at 12.4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hl01:Desktop:Screen Shot 2014-05-09 at 12.49.5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0" cy="3865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F2325" w14:textId="77777777" w:rsidR="00027A4E" w:rsidRDefault="00027A4E" w:rsidP="00EC7E32">
      <w:pPr>
        <w:rPr>
          <w:sz w:val="28"/>
          <w:szCs w:val="28"/>
        </w:rPr>
      </w:pPr>
    </w:p>
    <w:p w14:paraId="7063E6C7" w14:textId="77777777" w:rsidR="00027A4E" w:rsidRDefault="00027A4E" w:rsidP="00EC7E32">
      <w:pPr>
        <w:rPr>
          <w:sz w:val="28"/>
          <w:szCs w:val="28"/>
        </w:rPr>
      </w:pPr>
    </w:p>
    <w:p w14:paraId="4399642B" w14:textId="77777777" w:rsidR="00027A4E" w:rsidRDefault="00027A4E" w:rsidP="00EC7E32">
      <w:pPr>
        <w:rPr>
          <w:sz w:val="28"/>
          <w:szCs w:val="28"/>
        </w:rPr>
      </w:pPr>
    </w:p>
    <w:p w14:paraId="6EA49378" w14:textId="77777777" w:rsidR="00695C50" w:rsidRDefault="00695C50" w:rsidP="00EC7E32">
      <w:pPr>
        <w:rPr>
          <w:sz w:val="28"/>
          <w:szCs w:val="28"/>
        </w:rPr>
      </w:pPr>
    </w:p>
    <w:p w14:paraId="3ABA583B" w14:textId="77777777" w:rsidR="00695C50" w:rsidRDefault="00695C50" w:rsidP="00EC7E32">
      <w:pPr>
        <w:rPr>
          <w:sz w:val="28"/>
          <w:szCs w:val="28"/>
        </w:rPr>
      </w:pPr>
    </w:p>
    <w:p w14:paraId="19D7B02B" w14:textId="77777777" w:rsidR="00695C50" w:rsidRDefault="00695C50" w:rsidP="00EC7E32">
      <w:pPr>
        <w:rPr>
          <w:sz w:val="28"/>
          <w:szCs w:val="28"/>
        </w:rPr>
      </w:pPr>
    </w:p>
    <w:p w14:paraId="028E2835" w14:textId="77777777" w:rsidR="00695C50" w:rsidRDefault="00695C50" w:rsidP="00EC7E32">
      <w:pPr>
        <w:rPr>
          <w:sz w:val="28"/>
          <w:szCs w:val="28"/>
        </w:rPr>
      </w:pPr>
    </w:p>
    <w:p w14:paraId="22A930C7" w14:textId="77777777" w:rsidR="00695C50" w:rsidRDefault="00695C50" w:rsidP="00EC7E32">
      <w:pPr>
        <w:rPr>
          <w:sz w:val="28"/>
          <w:szCs w:val="28"/>
        </w:rPr>
      </w:pPr>
    </w:p>
    <w:p w14:paraId="4FC10CA0" w14:textId="77777777" w:rsidR="00695C50" w:rsidRDefault="00695C50" w:rsidP="00EC7E32">
      <w:pPr>
        <w:rPr>
          <w:sz w:val="28"/>
          <w:szCs w:val="28"/>
        </w:rPr>
      </w:pPr>
    </w:p>
    <w:p w14:paraId="3C0E27CC" w14:textId="77777777" w:rsidR="00695C50" w:rsidRDefault="00695C50" w:rsidP="00EC7E32">
      <w:pPr>
        <w:rPr>
          <w:sz w:val="28"/>
          <w:szCs w:val="28"/>
        </w:rPr>
      </w:pPr>
    </w:p>
    <w:p w14:paraId="06199681" w14:textId="77777777" w:rsidR="00695C50" w:rsidRDefault="00695C50" w:rsidP="00EC7E32">
      <w:pPr>
        <w:rPr>
          <w:sz w:val="28"/>
          <w:szCs w:val="28"/>
        </w:rPr>
      </w:pPr>
    </w:p>
    <w:p w14:paraId="1EAF7ABA" w14:textId="77777777" w:rsidR="00695C50" w:rsidRDefault="00695C50" w:rsidP="00EC7E32">
      <w:pPr>
        <w:rPr>
          <w:sz w:val="28"/>
          <w:szCs w:val="28"/>
        </w:rPr>
      </w:pPr>
    </w:p>
    <w:p w14:paraId="4D03FD53" w14:textId="77777777" w:rsidR="00695C50" w:rsidRDefault="00695C50" w:rsidP="00EC7E32">
      <w:pPr>
        <w:rPr>
          <w:sz w:val="28"/>
          <w:szCs w:val="28"/>
        </w:rPr>
      </w:pPr>
    </w:p>
    <w:p w14:paraId="2D1A2522" w14:textId="77777777" w:rsidR="00695C50" w:rsidRDefault="00695C50" w:rsidP="00EC7E32">
      <w:pPr>
        <w:rPr>
          <w:sz w:val="28"/>
          <w:szCs w:val="28"/>
        </w:rPr>
      </w:pPr>
    </w:p>
    <w:p w14:paraId="5F0F43DE" w14:textId="77777777" w:rsidR="00695C50" w:rsidRDefault="00695C50" w:rsidP="00EC7E32">
      <w:pPr>
        <w:rPr>
          <w:sz w:val="28"/>
          <w:szCs w:val="28"/>
        </w:rPr>
      </w:pPr>
    </w:p>
    <w:p w14:paraId="67AB9687" w14:textId="77777777" w:rsidR="00695C50" w:rsidRDefault="00695C50" w:rsidP="00EC7E32">
      <w:pPr>
        <w:rPr>
          <w:sz w:val="28"/>
          <w:szCs w:val="28"/>
        </w:rPr>
      </w:pPr>
    </w:p>
    <w:p w14:paraId="3CBAB50D" w14:textId="77777777" w:rsidR="00695C50" w:rsidRDefault="00695C50" w:rsidP="00EC7E32">
      <w:pPr>
        <w:rPr>
          <w:sz w:val="28"/>
          <w:szCs w:val="28"/>
        </w:rPr>
      </w:pPr>
    </w:p>
    <w:p w14:paraId="61C07ECD" w14:textId="77777777" w:rsidR="00695C50" w:rsidRDefault="00695C50" w:rsidP="00EC7E32">
      <w:pPr>
        <w:rPr>
          <w:sz w:val="28"/>
          <w:szCs w:val="28"/>
        </w:rPr>
      </w:pPr>
    </w:p>
    <w:p w14:paraId="30CD5876" w14:textId="77777777" w:rsidR="00695C50" w:rsidRDefault="00695C50" w:rsidP="00EC7E32">
      <w:pPr>
        <w:rPr>
          <w:sz w:val="28"/>
          <w:szCs w:val="28"/>
        </w:rPr>
      </w:pPr>
      <w:r>
        <w:rPr>
          <w:sz w:val="28"/>
          <w:szCs w:val="28"/>
        </w:rPr>
        <w:t>WWW</w:t>
      </w:r>
      <w:proofErr w:type="gramStart"/>
      <w:r>
        <w:rPr>
          <w:sz w:val="28"/>
          <w:szCs w:val="28"/>
        </w:rPr>
        <w:t>:_</w:t>
      </w:r>
      <w:proofErr w:type="gramEnd"/>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C7867A" w14:textId="77777777" w:rsidR="00695C50" w:rsidRDefault="00695C50" w:rsidP="00EC7E32">
      <w:pPr>
        <w:rPr>
          <w:sz w:val="28"/>
          <w:szCs w:val="28"/>
        </w:rPr>
      </w:pPr>
      <w:r>
        <w:rPr>
          <w:sz w:val="28"/>
          <w:szCs w:val="28"/>
        </w:rPr>
        <w:t>EBI</w:t>
      </w:r>
      <w:proofErr w:type="gramStart"/>
      <w:r>
        <w:rPr>
          <w:sz w:val="28"/>
          <w:szCs w:val="28"/>
        </w:rPr>
        <w:t>:_</w:t>
      </w:r>
      <w:proofErr w:type="gramEnd"/>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7EC779" w14:textId="77777777" w:rsidR="00695C50" w:rsidRDefault="00695C50" w:rsidP="00EC7E32">
      <w:pPr>
        <w:rPr>
          <w:sz w:val="28"/>
          <w:szCs w:val="28"/>
        </w:rPr>
      </w:pPr>
      <w:r>
        <w:rPr>
          <w:sz w:val="28"/>
          <w:szCs w:val="28"/>
        </w:rPr>
        <w:t>Total score: ____________________ Level banding: _______________________</w:t>
      </w:r>
    </w:p>
    <w:p w14:paraId="47B71591" w14:textId="77777777" w:rsidR="00695C50" w:rsidRPr="00231D9F" w:rsidRDefault="00695C50" w:rsidP="00EC7E32">
      <w:pPr>
        <w:rPr>
          <w:b/>
          <w:sz w:val="28"/>
          <w:szCs w:val="28"/>
          <w:u w:val="single"/>
        </w:rPr>
      </w:pPr>
      <w:r w:rsidRPr="00231D9F">
        <w:rPr>
          <w:b/>
          <w:sz w:val="28"/>
          <w:szCs w:val="28"/>
          <w:u w:val="single"/>
        </w:rPr>
        <w:t>Answer 2:</w:t>
      </w:r>
    </w:p>
    <w:p w14:paraId="55C346BF" w14:textId="77777777" w:rsidR="00695C50" w:rsidRDefault="00695C50" w:rsidP="00EC7E32">
      <w:pPr>
        <w:rPr>
          <w:sz w:val="28"/>
          <w:szCs w:val="28"/>
        </w:rPr>
      </w:pPr>
      <w:r w:rsidRPr="00695C50">
        <w:rPr>
          <w:sz w:val="28"/>
          <w:szCs w:val="28"/>
        </w:rPr>
        <mc:AlternateContent>
          <mc:Choice Requires="wps">
            <w:drawing>
              <wp:anchor distT="0" distB="0" distL="114300" distR="114300" simplePos="0" relativeHeight="251667456" behindDoc="0" locked="0" layoutInCell="1" allowOverlap="1" wp14:anchorId="38A75C8F" wp14:editId="07969C0A">
                <wp:simplePos x="0" y="0"/>
                <wp:positionH relativeFrom="column">
                  <wp:posOffset>-114300</wp:posOffset>
                </wp:positionH>
                <wp:positionV relativeFrom="paragraph">
                  <wp:posOffset>20320</wp:posOffset>
                </wp:positionV>
                <wp:extent cx="6413500" cy="4800600"/>
                <wp:effectExtent l="0" t="0" r="12700" b="0"/>
                <wp:wrapNone/>
                <wp:docPr id="25602" name="Content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13500" cy="480060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21768FBE" w14:textId="77777777" w:rsidR="001B64AF" w:rsidRDefault="001B64AF" w:rsidP="00695C50">
                            <w:pPr>
                              <w:pStyle w:val="NormalWeb"/>
                              <w:kinsoku w:val="0"/>
                              <w:overflowPunct w:val="0"/>
                              <w:spacing w:before="67" w:beforeAutospacing="0" w:after="0" w:afterAutospacing="0"/>
                              <w:textAlignment w:val="baseline"/>
                            </w:pPr>
                            <w:r>
                              <w:rPr>
                                <w:rFonts w:ascii="Arial" w:eastAsia="ＭＳ Ｐゴシック" w:hAnsi="Arial" w:cs="ＭＳ Ｐゴシック"/>
                                <w:color w:val="000000" w:themeColor="text1"/>
                                <w:sz w:val="28"/>
                                <w:szCs w:val="28"/>
                              </w:rPr>
                              <w:t>An area which people have migrated from is in the LEDC of South Africa.  It is called Limpopo.  It has a population of around 90,000 people -   90% of which live in the rural areas.  Many people from Limpopo migrated to another province in South Africa, it</w:t>
                            </w:r>
                            <w:r>
                              <w:rPr>
                                <w:rFonts w:ascii="Arial" w:eastAsia="ＭＳ Ｐゴシック" w:hAnsi="Arial" w:cs="ＭＳ Ｐゴシック"/>
                                <w:color w:val="000000" w:themeColor="text1"/>
                                <w:sz w:val="28"/>
                                <w:szCs w:val="28"/>
                                <w:lang w:eastAsia="ja-JP"/>
                              </w:rPr>
                              <w:t>’</w:t>
                            </w:r>
                            <w:r>
                              <w:rPr>
                                <w:rFonts w:ascii="Arial" w:eastAsia="ＭＳ Ｐゴシック" w:hAnsi="Arial" w:cs="ＭＳ Ｐゴシック"/>
                                <w:color w:val="000000" w:themeColor="text1"/>
                                <w:sz w:val="28"/>
                                <w:szCs w:val="28"/>
                              </w:rPr>
                              <w:t xml:space="preserve">s neighbour Guateng. </w:t>
                            </w:r>
                          </w:p>
                          <w:p w14:paraId="5C753BF9" w14:textId="77777777" w:rsidR="001B64AF" w:rsidRDefault="001B64AF" w:rsidP="00695C50">
                            <w:pPr>
                              <w:pStyle w:val="NormalWeb"/>
                              <w:kinsoku w:val="0"/>
                              <w:overflowPunct w:val="0"/>
                              <w:spacing w:before="67" w:beforeAutospacing="0" w:after="0" w:afterAutospacing="0"/>
                              <w:textAlignment w:val="baseline"/>
                            </w:pPr>
                            <w:r>
                              <w:rPr>
                                <w:rFonts w:ascii="Arial" w:eastAsia="ＭＳ Ｐゴシック" w:hAnsi="Arial" w:cs="ＭＳ Ｐゴシック"/>
                                <w:color w:val="000000" w:themeColor="text1"/>
                                <w:sz w:val="28"/>
                                <w:szCs w:val="28"/>
                              </w:rPr>
                              <w:t>The migration has had many effects on the area and it</w:t>
                            </w:r>
                            <w:r>
                              <w:rPr>
                                <w:rFonts w:ascii="Arial" w:eastAsia="ＭＳ Ｐゴシック" w:hAnsi="Arial" w:cs="ＭＳ Ｐゴシック"/>
                                <w:color w:val="000000" w:themeColor="text1"/>
                                <w:sz w:val="28"/>
                                <w:szCs w:val="28"/>
                                <w:lang w:eastAsia="ja-JP"/>
                              </w:rPr>
                              <w:t>’</w:t>
                            </w:r>
                            <w:r>
                              <w:rPr>
                                <w:rFonts w:ascii="Arial" w:eastAsia="ＭＳ Ｐゴシック" w:hAnsi="Arial" w:cs="ＭＳ Ｐゴシック"/>
                                <w:color w:val="000000" w:themeColor="text1"/>
                                <w:sz w:val="28"/>
                                <w:szCs w:val="28"/>
                              </w:rPr>
                              <w:t xml:space="preserve">s people.  Firstly, </w:t>
                            </w:r>
                            <w:r>
                              <w:rPr>
                                <w:rFonts w:ascii="Arial" w:eastAsia="ＭＳ Ｐゴシック" w:hAnsi="Arial" w:cs="ＭＳ Ｐゴシック"/>
                                <w:color w:val="FF0000"/>
                                <w:sz w:val="28"/>
                                <w:szCs w:val="28"/>
                              </w:rPr>
                              <w:t>it has lost its most skilled, brightest and youngest workers which means elderly, women and children who struggle to grow food so there is malnutrition.  Also, families have been left separated and in many cases children have been left to raise themselves</w:t>
                            </w:r>
                            <w:r>
                              <w:rPr>
                                <w:rFonts w:ascii="Arial" w:eastAsia="ＭＳ Ｐゴシック" w:hAnsi="Arial" w:cs="ＭＳ Ｐゴシック"/>
                                <w:color w:val="000000" w:themeColor="text1"/>
                                <w:sz w:val="28"/>
                                <w:szCs w:val="28"/>
                              </w:rPr>
                              <w:t xml:space="preserve">. </w:t>
                            </w:r>
                          </w:p>
                          <w:p w14:paraId="188A9D88" w14:textId="77777777" w:rsidR="001B64AF" w:rsidRDefault="001B64AF" w:rsidP="00695C50">
                            <w:pPr>
                              <w:pStyle w:val="NormalWeb"/>
                              <w:kinsoku w:val="0"/>
                              <w:overflowPunct w:val="0"/>
                              <w:spacing w:before="67" w:beforeAutospacing="0" w:after="0" w:afterAutospacing="0"/>
                              <w:textAlignment w:val="baseline"/>
                            </w:pPr>
                            <w:r>
                              <w:rPr>
                                <w:rFonts w:ascii="Arial" w:eastAsia="ＭＳ Ｐゴシック" w:hAnsi="Arial" w:cs="ＭＳ Ｐゴシック"/>
                                <w:color w:val="000000" w:themeColor="text1"/>
                                <w:sz w:val="28"/>
                                <w:szCs w:val="28"/>
                              </w:rPr>
                              <w:t xml:space="preserve">However, often the migrants are </w:t>
                            </w:r>
                            <w:r>
                              <w:rPr>
                                <w:rFonts w:ascii="Arial" w:eastAsia="ＭＳ Ｐゴシック" w:hAnsi="Arial" w:cs="ＭＳ Ｐゴシック"/>
                                <w:color w:val="00B050"/>
                                <w:sz w:val="28"/>
                                <w:szCs w:val="28"/>
                              </w:rPr>
                              <w:t xml:space="preserve">economic migrants looking for better jobs and opportunities in the cities.  These people may send remittances home for their families or money to invest in rural community projects to develop their home area. Also the migrants may bring back new ideas, experiences and farming techniques.  However, if they are circular migrants (return to Limpopo in the best farming season) they could bring back illnesses and sexually transmitted diseases that will spread round the community quickly. </w:t>
                            </w:r>
                          </w:p>
                          <w:p w14:paraId="18CA32F1" w14:textId="77777777" w:rsidR="001B64AF" w:rsidRDefault="001B64AF" w:rsidP="00695C50">
                            <w:pPr>
                              <w:pStyle w:val="NormalWeb"/>
                              <w:kinsoku w:val="0"/>
                              <w:overflowPunct w:val="0"/>
                              <w:spacing w:before="67" w:beforeAutospacing="0" w:after="0" w:afterAutospacing="0"/>
                              <w:textAlignment w:val="baseline"/>
                            </w:pPr>
                            <w:r>
                              <w:rPr>
                                <w:rFonts w:ascii="Arial" w:eastAsia="ＭＳ Ｐゴシック" w:hAnsi="Arial" w:cs="ＭＳ Ｐゴシック"/>
                                <w:color w:val="00B050"/>
                                <w:sz w:val="28"/>
                                <w:szCs w:val="28"/>
                              </w:rPr>
                              <w:t xml:space="preserve">There are many reasons why people migrate from rural to urban areas. The rural areas lack sanitation, schooling opportunities or healthcare centres that many would want to experience and have the privilege of having in the urban area.  These are called push factors.  There are also pull factors to Guateng, for example, the higher wages, the faster paced lifestyle it offers.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ontent Placeholder 4" o:spid="_x0000_s1031" style="position:absolute;margin-left:-8.95pt;margin-top:1.6pt;width:505pt;height:3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" fillcolor="white [3212]" stroked="f">
                <v:stroke o:forcedash="t"/>
                <v:path arrowok="t"/>
                <o:lock v:ext="edit" grouping="t"/>
                <v:textbox>
                  <w:txbxContent>
                    <w:p w14:paraId="21768FBE" w14:textId="77777777" w:rsidR="001B64AF" w:rsidRDefault="001B64AF" w:rsidP="00695C50">
                      <w:pPr>
                        <w:pStyle w:val="NormalWeb"/>
                        <w:kinsoku w:val="0"/>
                        <w:overflowPunct w:val="0"/>
                        <w:spacing w:before="67" w:beforeAutospacing="0" w:after="0" w:afterAutospacing="0"/>
                        <w:textAlignment w:val="baseline"/>
                      </w:pPr>
                      <w:r>
                        <w:rPr>
                          <w:rFonts w:ascii="Arial" w:eastAsia="ＭＳ Ｐゴシック" w:hAnsi="Arial" w:cs="ＭＳ Ｐゴシック"/>
                          <w:color w:val="000000" w:themeColor="text1"/>
                          <w:sz w:val="28"/>
                          <w:szCs w:val="28"/>
                        </w:rPr>
                        <w:t>An area which people have migrated from is in the LEDC of South Africa.  It is called Limpopo.  It has a population of around 90,000 people -   90% of which live in the rural areas.  Many people from Limpopo migrated to another province in South Africa, it</w:t>
                      </w:r>
                      <w:r>
                        <w:rPr>
                          <w:rFonts w:ascii="Arial" w:eastAsia="ＭＳ Ｐゴシック" w:hAnsi="Arial" w:cs="ＭＳ Ｐゴシック"/>
                          <w:color w:val="000000" w:themeColor="text1"/>
                          <w:sz w:val="28"/>
                          <w:szCs w:val="28"/>
                          <w:lang w:eastAsia="ja-JP"/>
                        </w:rPr>
                        <w:t>’</w:t>
                      </w:r>
                      <w:r>
                        <w:rPr>
                          <w:rFonts w:ascii="Arial" w:eastAsia="ＭＳ Ｐゴシック" w:hAnsi="Arial" w:cs="ＭＳ Ｐゴシック"/>
                          <w:color w:val="000000" w:themeColor="text1"/>
                          <w:sz w:val="28"/>
                          <w:szCs w:val="28"/>
                        </w:rPr>
                        <w:t xml:space="preserve">s neighbour Guateng. </w:t>
                      </w:r>
                    </w:p>
                    <w:p w14:paraId="5C753BF9" w14:textId="77777777" w:rsidR="001B64AF" w:rsidRDefault="001B64AF" w:rsidP="00695C50">
                      <w:pPr>
                        <w:pStyle w:val="NormalWeb"/>
                        <w:kinsoku w:val="0"/>
                        <w:overflowPunct w:val="0"/>
                        <w:spacing w:before="67" w:beforeAutospacing="0" w:after="0" w:afterAutospacing="0"/>
                        <w:textAlignment w:val="baseline"/>
                      </w:pPr>
                      <w:r>
                        <w:rPr>
                          <w:rFonts w:ascii="Arial" w:eastAsia="ＭＳ Ｐゴシック" w:hAnsi="Arial" w:cs="ＭＳ Ｐゴシック"/>
                          <w:color w:val="000000" w:themeColor="text1"/>
                          <w:sz w:val="28"/>
                          <w:szCs w:val="28"/>
                        </w:rPr>
                        <w:t>The migration has had many effects on the area and it</w:t>
                      </w:r>
                      <w:r>
                        <w:rPr>
                          <w:rFonts w:ascii="Arial" w:eastAsia="ＭＳ Ｐゴシック" w:hAnsi="Arial" w:cs="ＭＳ Ｐゴシック"/>
                          <w:color w:val="000000" w:themeColor="text1"/>
                          <w:sz w:val="28"/>
                          <w:szCs w:val="28"/>
                          <w:lang w:eastAsia="ja-JP"/>
                        </w:rPr>
                        <w:t>’</w:t>
                      </w:r>
                      <w:r>
                        <w:rPr>
                          <w:rFonts w:ascii="Arial" w:eastAsia="ＭＳ Ｐゴシック" w:hAnsi="Arial" w:cs="ＭＳ Ｐゴシック"/>
                          <w:color w:val="000000" w:themeColor="text1"/>
                          <w:sz w:val="28"/>
                          <w:szCs w:val="28"/>
                        </w:rPr>
                        <w:t xml:space="preserve">s people.  Firstly, </w:t>
                      </w:r>
                      <w:r>
                        <w:rPr>
                          <w:rFonts w:ascii="Arial" w:eastAsia="ＭＳ Ｐゴシック" w:hAnsi="Arial" w:cs="ＭＳ Ｐゴシック"/>
                          <w:color w:val="FF0000"/>
                          <w:sz w:val="28"/>
                          <w:szCs w:val="28"/>
                        </w:rPr>
                        <w:t>it has lost its most skilled, brightest and youngest workers which means elderly, women and children who struggle to grow food so there is malnutrition.  Also, families have been left separated and in many cases children have been left to raise themselves</w:t>
                      </w:r>
                      <w:r>
                        <w:rPr>
                          <w:rFonts w:ascii="Arial" w:eastAsia="ＭＳ Ｐゴシック" w:hAnsi="Arial" w:cs="ＭＳ Ｐゴシック"/>
                          <w:color w:val="000000" w:themeColor="text1"/>
                          <w:sz w:val="28"/>
                          <w:szCs w:val="28"/>
                        </w:rPr>
                        <w:t xml:space="preserve">. </w:t>
                      </w:r>
                    </w:p>
                    <w:p w14:paraId="188A9D88" w14:textId="77777777" w:rsidR="001B64AF" w:rsidRDefault="001B64AF" w:rsidP="00695C50">
                      <w:pPr>
                        <w:pStyle w:val="NormalWeb"/>
                        <w:kinsoku w:val="0"/>
                        <w:overflowPunct w:val="0"/>
                        <w:spacing w:before="67" w:beforeAutospacing="0" w:after="0" w:afterAutospacing="0"/>
                        <w:textAlignment w:val="baseline"/>
                      </w:pPr>
                      <w:r>
                        <w:rPr>
                          <w:rFonts w:ascii="Arial" w:eastAsia="ＭＳ Ｐゴシック" w:hAnsi="Arial" w:cs="ＭＳ Ｐゴシック"/>
                          <w:color w:val="000000" w:themeColor="text1"/>
                          <w:sz w:val="28"/>
                          <w:szCs w:val="28"/>
                        </w:rPr>
                        <w:t xml:space="preserve">However, often the migrants are </w:t>
                      </w:r>
                      <w:r>
                        <w:rPr>
                          <w:rFonts w:ascii="Arial" w:eastAsia="ＭＳ Ｐゴシック" w:hAnsi="Arial" w:cs="ＭＳ Ｐゴシック"/>
                          <w:color w:val="00B050"/>
                          <w:sz w:val="28"/>
                          <w:szCs w:val="28"/>
                        </w:rPr>
                        <w:t xml:space="preserve">economic migrants looking for better jobs and opportunities in the cities.  These people may send remittances home for their families or money to invest in rural community projects to develop their home area. Also the migrants may bring back new ideas, experiences and farming techniques.  However, if they are circular migrants (return to Limpopo in the best farming season) they could bring back illnesses and sexually transmitted diseases that will spread round the community quickly. </w:t>
                      </w:r>
                    </w:p>
                    <w:p w14:paraId="18CA32F1" w14:textId="77777777" w:rsidR="001B64AF" w:rsidRDefault="001B64AF" w:rsidP="00695C50">
                      <w:pPr>
                        <w:pStyle w:val="NormalWeb"/>
                        <w:kinsoku w:val="0"/>
                        <w:overflowPunct w:val="0"/>
                        <w:spacing w:before="67" w:beforeAutospacing="0" w:after="0" w:afterAutospacing="0"/>
                        <w:textAlignment w:val="baseline"/>
                      </w:pPr>
                      <w:r>
                        <w:rPr>
                          <w:rFonts w:ascii="Arial" w:eastAsia="ＭＳ Ｐゴシック" w:hAnsi="Arial" w:cs="ＭＳ Ｐゴシック"/>
                          <w:color w:val="00B050"/>
                          <w:sz w:val="28"/>
                          <w:szCs w:val="28"/>
                        </w:rPr>
                        <w:t xml:space="preserve">There are many reasons why people migrate from rural to urban areas. The rural areas lack sanitation, schooling opportunities or healthcare centres that many would want to experience and have the privilege of having in the urban area.  These are called push factors.  There are also pull factors to Guateng, for example, the higher wages, the faster paced lifestyle it offers. </w:t>
                      </w:r>
                    </w:p>
                  </w:txbxContent>
                </v:textbox>
              </v:rect>
            </w:pict>
          </mc:Fallback>
        </mc:AlternateContent>
      </w:r>
    </w:p>
    <w:p w14:paraId="3F7DFCE1" w14:textId="77777777" w:rsidR="00695C50" w:rsidRDefault="00695C50" w:rsidP="00EC7E32">
      <w:pPr>
        <w:rPr>
          <w:sz w:val="28"/>
          <w:szCs w:val="28"/>
        </w:rPr>
      </w:pPr>
    </w:p>
    <w:p w14:paraId="5F5B285E" w14:textId="77777777" w:rsidR="00695C50" w:rsidRDefault="00695C50" w:rsidP="00EC7E32">
      <w:pPr>
        <w:rPr>
          <w:sz w:val="28"/>
          <w:szCs w:val="28"/>
        </w:rPr>
      </w:pPr>
    </w:p>
    <w:p w14:paraId="472875D0" w14:textId="77777777" w:rsidR="00695C50" w:rsidRDefault="00695C50" w:rsidP="00EC7E32">
      <w:pPr>
        <w:rPr>
          <w:sz w:val="28"/>
          <w:szCs w:val="28"/>
        </w:rPr>
      </w:pPr>
    </w:p>
    <w:p w14:paraId="763C9A54" w14:textId="77777777" w:rsidR="00695C50" w:rsidRDefault="00695C50" w:rsidP="00EC7E32">
      <w:pPr>
        <w:rPr>
          <w:sz w:val="28"/>
          <w:szCs w:val="28"/>
        </w:rPr>
      </w:pPr>
    </w:p>
    <w:p w14:paraId="0DF98CB1" w14:textId="77777777" w:rsidR="00695C50" w:rsidRDefault="00695C50" w:rsidP="00EC7E32">
      <w:pPr>
        <w:rPr>
          <w:sz w:val="28"/>
          <w:szCs w:val="28"/>
        </w:rPr>
      </w:pPr>
    </w:p>
    <w:p w14:paraId="399725A9" w14:textId="77777777" w:rsidR="00695C50" w:rsidRDefault="00695C50" w:rsidP="00EC7E32">
      <w:pPr>
        <w:rPr>
          <w:sz w:val="28"/>
          <w:szCs w:val="28"/>
        </w:rPr>
      </w:pPr>
    </w:p>
    <w:p w14:paraId="768CA98B" w14:textId="77777777" w:rsidR="00695C50" w:rsidRDefault="00695C50" w:rsidP="00EC7E32">
      <w:pPr>
        <w:rPr>
          <w:sz w:val="28"/>
          <w:szCs w:val="28"/>
        </w:rPr>
      </w:pPr>
    </w:p>
    <w:p w14:paraId="0D5141F2" w14:textId="77777777" w:rsidR="00695C50" w:rsidRDefault="00695C50" w:rsidP="00EC7E32">
      <w:pPr>
        <w:rPr>
          <w:sz w:val="28"/>
          <w:szCs w:val="28"/>
        </w:rPr>
      </w:pPr>
    </w:p>
    <w:p w14:paraId="015B8B8D" w14:textId="77777777" w:rsidR="00695C50" w:rsidRDefault="00695C50" w:rsidP="00EC7E32">
      <w:pPr>
        <w:rPr>
          <w:sz w:val="28"/>
          <w:szCs w:val="28"/>
        </w:rPr>
      </w:pPr>
    </w:p>
    <w:p w14:paraId="30056143" w14:textId="77777777" w:rsidR="00695C50" w:rsidRDefault="00695C50" w:rsidP="00EC7E32">
      <w:pPr>
        <w:rPr>
          <w:sz w:val="28"/>
          <w:szCs w:val="28"/>
        </w:rPr>
      </w:pPr>
    </w:p>
    <w:p w14:paraId="5971144B" w14:textId="77777777" w:rsidR="00695C50" w:rsidRDefault="00695C50" w:rsidP="00EC7E32">
      <w:pPr>
        <w:rPr>
          <w:sz w:val="28"/>
          <w:szCs w:val="28"/>
        </w:rPr>
      </w:pPr>
    </w:p>
    <w:p w14:paraId="62245520" w14:textId="77777777" w:rsidR="00695C50" w:rsidRDefault="00695C50" w:rsidP="00EC7E32">
      <w:pPr>
        <w:rPr>
          <w:sz w:val="28"/>
          <w:szCs w:val="28"/>
        </w:rPr>
      </w:pPr>
    </w:p>
    <w:p w14:paraId="26E2A6E9" w14:textId="77777777" w:rsidR="00695C50" w:rsidRDefault="00695C50" w:rsidP="00EC7E32">
      <w:pPr>
        <w:rPr>
          <w:sz w:val="28"/>
          <w:szCs w:val="28"/>
        </w:rPr>
      </w:pPr>
    </w:p>
    <w:p w14:paraId="6029FCE7" w14:textId="77777777" w:rsidR="00695C50" w:rsidRDefault="00695C50" w:rsidP="00EC7E32">
      <w:pPr>
        <w:rPr>
          <w:sz w:val="28"/>
          <w:szCs w:val="28"/>
        </w:rPr>
      </w:pPr>
    </w:p>
    <w:p w14:paraId="45D815F7" w14:textId="77777777" w:rsidR="00695C50" w:rsidRDefault="00695C50" w:rsidP="00EC7E32">
      <w:pPr>
        <w:rPr>
          <w:sz w:val="28"/>
          <w:szCs w:val="28"/>
        </w:rPr>
      </w:pPr>
    </w:p>
    <w:p w14:paraId="0DCF7BBA" w14:textId="77777777" w:rsidR="00695C50" w:rsidRDefault="00695C50" w:rsidP="00EC7E32">
      <w:pPr>
        <w:rPr>
          <w:sz w:val="28"/>
          <w:szCs w:val="28"/>
        </w:rPr>
      </w:pPr>
    </w:p>
    <w:p w14:paraId="6BCA3D9F" w14:textId="77777777" w:rsidR="00695C50" w:rsidRDefault="00695C50" w:rsidP="00EC7E32">
      <w:pPr>
        <w:rPr>
          <w:sz w:val="28"/>
          <w:szCs w:val="28"/>
        </w:rPr>
      </w:pPr>
    </w:p>
    <w:p w14:paraId="48AAFFA9" w14:textId="77777777" w:rsidR="00695C50" w:rsidRDefault="00695C50" w:rsidP="00EC7E32">
      <w:pPr>
        <w:rPr>
          <w:sz w:val="28"/>
          <w:szCs w:val="28"/>
        </w:rPr>
      </w:pPr>
    </w:p>
    <w:p w14:paraId="631EDCD2" w14:textId="77777777" w:rsidR="00695C50" w:rsidRDefault="00695C50" w:rsidP="00695C50">
      <w:pPr>
        <w:jc w:val="center"/>
        <w:rPr>
          <w:b/>
          <w:sz w:val="28"/>
          <w:szCs w:val="28"/>
          <w:u w:val="single"/>
        </w:rPr>
      </w:pPr>
    </w:p>
    <w:p w14:paraId="320A49BE" w14:textId="77777777" w:rsidR="00695C50" w:rsidRDefault="00695C50" w:rsidP="00695C50">
      <w:pPr>
        <w:jc w:val="center"/>
        <w:rPr>
          <w:b/>
          <w:sz w:val="28"/>
          <w:szCs w:val="28"/>
          <w:u w:val="single"/>
        </w:rPr>
      </w:pPr>
    </w:p>
    <w:p w14:paraId="4FBBD59D" w14:textId="77777777" w:rsidR="00695C50" w:rsidRDefault="00695C50" w:rsidP="00695C50">
      <w:pPr>
        <w:jc w:val="center"/>
        <w:rPr>
          <w:b/>
          <w:sz w:val="28"/>
          <w:szCs w:val="28"/>
          <w:u w:val="single"/>
        </w:rPr>
      </w:pPr>
    </w:p>
    <w:p w14:paraId="73FECED5" w14:textId="77777777" w:rsidR="00695C50" w:rsidRDefault="00231D9F" w:rsidP="00695C50">
      <w:pPr>
        <w:jc w:val="center"/>
        <w:rPr>
          <w:b/>
          <w:sz w:val="28"/>
          <w:szCs w:val="28"/>
          <w:u w:val="single"/>
        </w:rPr>
      </w:pPr>
      <w:r>
        <w:rPr>
          <w:noProof/>
          <w:sz w:val="28"/>
          <w:szCs w:val="28"/>
        </w:rPr>
        <w:drawing>
          <wp:anchor distT="0" distB="0" distL="114300" distR="114300" simplePos="0" relativeHeight="251669504" behindDoc="0" locked="0" layoutInCell="1" allowOverlap="1" wp14:anchorId="37ECE70D" wp14:editId="1668B923">
            <wp:simplePos x="0" y="0"/>
            <wp:positionH relativeFrom="column">
              <wp:posOffset>-114300</wp:posOffset>
            </wp:positionH>
            <wp:positionV relativeFrom="paragraph">
              <wp:posOffset>6350</wp:posOffset>
            </wp:positionV>
            <wp:extent cx="6629400" cy="3314700"/>
            <wp:effectExtent l="0" t="0" r="0" b="12700"/>
            <wp:wrapNone/>
            <wp:docPr id="5" name="Picture 5" descr="Macintosh HD:Users:sthl01:Desktop:Screen Shot 2014-05-09 at 12.4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hl01:Desktop:Screen Shot 2014-05-09 at 12.49.5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0" cy="331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1C9AD" w14:textId="77777777" w:rsidR="00695C50" w:rsidRDefault="00695C50" w:rsidP="00695C50">
      <w:pPr>
        <w:jc w:val="center"/>
        <w:rPr>
          <w:b/>
          <w:sz w:val="28"/>
          <w:szCs w:val="28"/>
          <w:u w:val="single"/>
        </w:rPr>
      </w:pPr>
    </w:p>
    <w:p w14:paraId="09B2B4EA" w14:textId="77777777" w:rsidR="00695C50" w:rsidRDefault="00695C50" w:rsidP="00695C50">
      <w:pPr>
        <w:jc w:val="center"/>
        <w:rPr>
          <w:b/>
          <w:sz w:val="28"/>
          <w:szCs w:val="28"/>
          <w:u w:val="single"/>
        </w:rPr>
      </w:pPr>
    </w:p>
    <w:p w14:paraId="27D317ED" w14:textId="77777777" w:rsidR="00695C50" w:rsidRDefault="00695C50" w:rsidP="00695C50">
      <w:pPr>
        <w:jc w:val="center"/>
        <w:rPr>
          <w:b/>
          <w:sz w:val="28"/>
          <w:szCs w:val="28"/>
          <w:u w:val="single"/>
        </w:rPr>
      </w:pPr>
    </w:p>
    <w:p w14:paraId="6849AB4C" w14:textId="77777777" w:rsidR="00231D9F" w:rsidRDefault="00231D9F" w:rsidP="00695C50">
      <w:pPr>
        <w:jc w:val="center"/>
        <w:rPr>
          <w:b/>
          <w:sz w:val="28"/>
          <w:szCs w:val="28"/>
          <w:u w:val="single"/>
        </w:rPr>
      </w:pPr>
    </w:p>
    <w:p w14:paraId="6D3D7865" w14:textId="77777777" w:rsidR="00231D9F" w:rsidRDefault="00231D9F" w:rsidP="00695C50">
      <w:pPr>
        <w:jc w:val="center"/>
        <w:rPr>
          <w:b/>
          <w:sz w:val="28"/>
          <w:szCs w:val="28"/>
          <w:u w:val="single"/>
        </w:rPr>
      </w:pPr>
    </w:p>
    <w:p w14:paraId="6A40A935" w14:textId="77777777" w:rsidR="00231D9F" w:rsidRDefault="00231D9F" w:rsidP="00695C50">
      <w:pPr>
        <w:jc w:val="center"/>
        <w:rPr>
          <w:b/>
          <w:sz w:val="28"/>
          <w:szCs w:val="28"/>
          <w:u w:val="single"/>
        </w:rPr>
      </w:pPr>
    </w:p>
    <w:p w14:paraId="4DA85375" w14:textId="77777777" w:rsidR="00231D9F" w:rsidRDefault="00231D9F" w:rsidP="00695C50">
      <w:pPr>
        <w:jc w:val="center"/>
        <w:rPr>
          <w:b/>
          <w:sz w:val="28"/>
          <w:szCs w:val="28"/>
          <w:u w:val="single"/>
        </w:rPr>
      </w:pPr>
    </w:p>
    <w:p w14:paraId="4D969D59" w14:textId="77777777" w:rsidR="00231D9F" w:rsidRDefault="00231D9F" w:rsidP="00695C50">
      <w:pPr>
        <w:jc w:val="center"/>
        <w:rPr>
          <w:b/>
          <w:sz w:val="28"/>
          <w:szCs w:val="28"/>
          <w:u w:val="single"/>
        </w:rPr>
      </w:pPr>
    </w:p>
    <w:p w14:paraId="261F441D" w14:textId="77777777" w:rsidR="00231D9F" w:rsidRDefault="00231D9F" w:rsidP="00695C50">
      <w:pPr>
        <w:jc w:val="center"/>
        <w:rPr>
          <w:b/>
          <w:sz w:val="28"/>
          <w:szCs w:val="28"/>
          <w:u w:val="single"/>
        </w:rPr>
      </w:pPr>
    </w:p>
    <w:p w14:paraId="1884CBC7" w14:textId="77777777" w:rsidR="00231D9F" w:rsidRDefault="00231D9F" w:rsidP="00695C50">
      <w:pPr>
        <w:jc w:val="center"/>
        <w:rPr>
          <w:b/>
          <w:sz w:val="28"/>
          <w:szCs w:val="28"/>
          <w:u w:val="single"/>
        </w:rPr>
      </w:pPr>
    </w:p>
    <w:p w14:paraId="398A5075" w14:textId="77777777" w:rsidR="00231D9F" w:rsidRDefault="00231D9F" w:rsidP="00695C50">
      <w:pPr>
        <w:jc w:val="center"/>
        <w:rPr>
          <w:b/>
          <w:sz w:val="28"/>
          <w:szCs w:val="28"/>
          <w:u w:val="single"/>
        </w:rPr>
      </w:pPr>
    </w:p>
    <w:p w14:paraId="0A3D7711" w14:textId="77777777" w:rsidR="00231D9F" w:rsidRDefault="00231D9F" w:rsidP="00695C50">
      <w:pPr>
        <w:jc w:val="center"/>
        <w:rPr>
          <w:b/>
          <w:sz w:val="28"/>
          <w:szCs w:val="28"/>
          <w:u w:val="single"/>
        </w:rPr>
      </w:pPr>
    </w:p>
    <w:p w14:paraId="730D837E" w14:textId="77777777" w:rsidR="00231D9F" w:rsidRDefault="00231D9F" w:rsidP="00695C50">
      <w:pPr>
        <w:jc w:val="center"/>
        <w:rPr>
          <w:b/>
          <w:sz w:val="28"/>
          <w:szCs w:val="28"/>
          <w:u w:val="single"/>
        </w:rPr>
      </w:pPr>
    </w:p>
    <w:p w14:paraId="687A5B14" w14:textId="77777777" w:rsidR="00231D9F" w:rsidRDefault="00231D9F" w:rsidP="00695C50">
      <w:pPr>
        <w:jc w:val="center"/>
        <w:rPr>
          <w:b/>
          <w:sz w:val="28"/>
          <w:szCs w:val="28"/>
          <w:u w:val="single"/>
        </w:rPr>
      </w:pPr>
    </w:p>
    <w:p w14:paraId="3904F418" w14:textId="77777777" w:rsidR="00695C50" w:rsidRDefault="00695C50" w:rsidP="00695C50">
      <w:pPr>
        <w:jc w:val="center"/>
        <w:rPr>
          <w:b/>
          <w:sz w:val="28"/>
          <w:szCs w:val="28"/>
          <w:u w:val="single"/>
        </w:rPr>
      </w:pPr>
    </w:p>
    <w:p w14:paraId="0E1510CB" w14:textId="77777777" w:rsidR="00231D9F" w:rsidRDefault="00231D9F" w:rsidP="00231D9F">
      <w:pPr>
        <w:rPr>
          <w:sz w:val="28"/>
          <w:szCs w:val="28"/>
        </w:rPr>
      </w:pPr>
      <w:r>
        <w:rPr>
          <w:sz w:val="28"/>
          <w:szCs w:val="28"/>
        </w:rPr>
        <w:t>WWW</w:t>
      </w:r>
      <w:proofErr w:type="gramStart"/>
      <w:r>
        <w:rPr>
          <w:sz w:val="28"/>
          <w:szCs w:val="28"/>
        </w:rPr>
        <w:t>:_</w:t>
      </w:r>
      <w:proofErr w:type="gramEnd"/>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31E794" w14:textId="77777777" w:rsidR="00231D9F" w:rsidRDefault="00231D9F" w:rsidP="00231D9F">
      <w:pPr>
        <w:rPr>
          <w:sz w:val="28"/>
          <w:szCs w:val="28"/>
        </w:rPr>
      </w:pPr>
      <w:r>
        <w:rPr>
          <w:sz w:val="28"/>
          <w:szCs w:val="28"/>
        </w:rPr>
        <w:t>EBI</w:t>
      </w:r>
      <w:proofErr w:type="gramStart"/>
      <w:r>
        <w:rPr>
          <w:sz w:val="28"/>
          <w:szCs w:val="28"/>
        </w:rPr>
        <w:t>:_</w:t>
      </w:r>
      <w:proofErr w:type="gramEnd"/>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8DFC91" w14:textId="77777777" w:rsidR="00695C50" w:rsidRPr="00231D9F" w:rsidRDefault="00231D9F" w:rsidP="00231D9F">
      <w:pPr>
        <w:rPr>
          <w:sz w:val="28"/>
          <w:szCs w:val="28"/>
        </w:rPr>
      </w:pPr>
      <w:r>
        <w:rPr>
          <w:sz w:val="28"/>
          <w:szCs w:val="28"/>
        </w:rPr>
        <w:t>Total score: ____________________ Level banding: ______________________</w:t>
      </w:r>
    </w:p>
    <w:p w14:paraId="641F44C7" w14:textId="77777777" w:rsidR="00695C50" w:rsidRDefault="00695C50" w:rsidP="00695C50">
      <w:pPr>
        <w:jc w:val="center"/>
        <w:rPr>
          <w:b/>
          <w:sz w:val="28"/>
          <w:szCs w:val="28"/>
          <w:u w:val="single"/>
        </w:rPr>
      </w:pPr>
    </w:p>
    <w:p w14:paraId="1E9E7B09" w14:textId="77777777" w:rsidR="00695C50" w:rsidRPr="00695C50" w:rsidRDefault="00695C50" w:rsidP="00695C50">
      <w:pPr>
        <w:jc w:val="center"/>
        <w:rPr>
          <w:b/>
          <w:sz w:val="28"/>
          <w:szCs w:val="28"/>
          <w:u w:val="single"/>
        </w:rPr>
      </w:pPr>
      <w:r w:rsidRPr="00695C50">
        <w:rPr>
          <w:b/>
          <w:sz w:val="28"/>
          <w:szCs w:val="28"/>
          <w:u w:val="single"/>
        </w:rPr>
        <w:t>More practice questions for you to try at home:</w:t>
      </w:r>
    </w:p>
    <w:p w14:paraId="40E2BB98" w14:textId="77777777" w:rsidR="00695C50" w:rsidRDefault="00695C50" w:rsidP="00EC7E32">
      <w:pPr>
        <w:rPr>
          <w:sz w:val="28"/>
          <w:szCs w:val="28"/>
        </w:rPr>
      </w:pPr>
    </w:p>
    <w:p w14:paraId="5543A051" w14:textId="77777777" w:rsidR="00695C50" w:rsidRPr="00695C50" w:rsidRDefault="00695C50" w:rsidP="00695C50">
      <w:pPr>
        <w:pStyle w:val="ListParagraph"/>
        <w:numPr>
          <w:ilvl w:val="0"/>
          <w:numId w:val="5"/>
        </w:numPr>
        <w:rPr>
          <w:sz w:val="28"/>
          <w:szCs w:val="28"/>
        </w:rPr>
      </w:pPr>
      <w:r w:rsidRPr="00695C50">
        <w:rPr>
          <w:sz w:val="28"/>
          <w:szCs w:val="28"/>
        </w:rPr>
        <w:t xml:space="preserve">Name and locate an area that experiences the process of </w:t>
      </w:r>
      <w:proofErr w:type="spellStart"/>
      <w:r w:rsidRPr="00695C50">
        <w:rPr>
          <w:sz w:val="28"/>
          <w:szCs w:val="28"/>
        </w:rPr>
        <w:t>urbanisation</w:t>
      </w:r>
      <w:proofErr w:type="spellEnd"/>
    </w:p>
    <w:p w14:paraId="1E6A250F" w14:textId="77777777" w:rsidR="00695C50" w:rsidRPr="00695C50" w:rsidRDefault="00695C50" w:rsidP="00695C50">
      <w:pPr>
        <w:pStyle w:val="ListParagraph"/>
        <w:numPr>
          <w:ilvl w:val="0"/>
          <w:numId w:val="5"/>
        </w:numPr>
        <w:rPr>
          <w:sz w:val="28"/>
          <w:szCs w:val="28"/>
        </w:rPr>
      </w:pPr>
      <w:r w:rsidRPr="00695C50">
        <w:rPr>
          <w:sz w:val="28"/>
          <w:szCs w:val="28"/>
        </w:rPr>
        <w:t xml:space="preserve">Describe the causes of </w:t>
      </w:r>
      <w:proofErr w:type="spellStart"/>
      <w:r w:rsidRPr="00695C50">
        <w:rPr>
          <w:sz w:val="28"/>
          <w:szCs w:val="28"/>
        </w:rPr>
        <w:t>Urbanisation</w:t>
      </w:r>
      <w:proofErr w:type="spellEnd"/>
    </w:p>
    <w:p w14:paraId="691C7DEC" w14:textId="77777777" w:rsidR="00695C50" w:rsidRPr="00695C50" w:rsidRDefault="00695C50" w:rsidP="00695C50">
      <w:pPr>
        <w:pStyle w:val="ListParagraph"/>
        <w:numPr>
          <w:ilvl w:val="0"/>
          <w:numId w:val="5"/>
        </w:numPr>
        <w:rPr>
          <w:sz w:val="28"/>
          <w:szCs w:val="28"/>
        </w:rPr>
      </w:pPr>
      <w:r w:rsidRPr="00695C50">
        <w:rPr>
          <w:sz w:val="28"/>
          <w:szCs w:val="28"/>
        </w:rPr>
        <w:t>Explain the impacts it has on different areas.</w:t>
      </w:r>
    </w:p>
    <w:p w14:paraId="0517BFE6" w14:textId="77777777" w:rsidR="00695C50" w:rsidRDefault="00695C50" w:rsidP="00EC7E32">
      <w:pPr>
        <w:rPr>
          <w:sz w:val="28"/>
          <w:szCs w:val="28"/>
        </w:rPr>
      </w:pPr>
    </w:p>
    <w:p w14:paraId="7B298303" w14:textId="77777777" w:rsidR="00695C50" w:rsidRDefault="00695C50" w:rsidP="00695C50">
      <w:pPr>
        <w:widowControl w:val="0"/>
        <w:numPr>
          <w:ilvl w:val="0"/>
          <w:numId w:val="4"/>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 (</w:t>
      </w:r>
      <w:proofErr w:type="spellStart"/>
      <w:r>
        <w:rPr>
          <w:rFonts w:ascii="Times" w:hAnsi="Times" w:cs="Times"/>
          <w:sz w:val="32"/>
          <w:szCs w:val="32"/>
        </w:rPr>
        <w:t>i</w:t>
      </w:r>
      <w:proofErr w:type="spellEnd"/>
      <w:proofErr w:type="gramStart"/>
      <w:r>
        <w:rPr>
          <w:rFonts w:ascii="Times" w:hAnsi="Times" w:cs="Times"/>
          <w:sz w:val="32"/>
          <w:szCs w:val="32"/>
        </w:rPr>
        <w:t>)  For</w:t>
      </w:r>
      <w:proofErr w:type="gramEnd"/>
      <w:r>
        <w:rPr>
          <w:rFonts w:ascii="Times" w:hAnsi="Times" w:cs="Times"/>
          <w:sz w:val="32"/>
          <w:szCs w:val="32"/>
        </w:rPr>
        <w:t xml:space="preserve"> a service in a town or city: </w:t>
      </w:r>
    </w:p>
    <w:p w14:paraId="02940D98" w14:textId="77777777" w:rsidR="00695C50" w:rsidRDefault="00695C50" w:rsidP="00695C50">
      <w:pPr>
        <w:widowControl w:val="0"/>
        <w:numPr>
          <w:ilvl w:val="1"/>
          <w:numId w:val="4"/>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Name the service. </w:t>
      </w:r>
    </w:p>
    <w:p w14:paraId="04DA2B4E" w14:textId="77777777" w:rsidR="00695C50" w:rsidRDefault="00695C50" w:rsidP="00695C50">
      <w:pPr>
        <w:widowControl w:val="0"/>
        <w:numPr>
          <w:ilvl w:val="1"/>
          <w:numId w:val="4"/>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Describe the distribution of this service within the town or city. </w:t>
      </w:r>
    </w:p>
    <w:p w14:paraId="40BC13D3" w14:textId="77777777" w:rsidR="00695C50" w:rsidRPr="00695C50" w:rsidRDefault="00695C50" w:rsidP="00695C50">
      <w:pPr>
        <w:widowControl w:val="0"/>
        <w:numPr>
          <w:ilvl w:val="1"/>
          <w:numId w:val="4"/>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Explain how access to this service varies for different groups of  people.  </w:t>
      </w:r>
    </w:p>
    <w:p w14:paraId="0A5150E0" w14:textId="77777777" w:rsidR="00695C50" w:rsidRDefault="00695C50" w:rsidP="00695C50">
      <w:pPr>
        <w:widowControl w:val="0"/>
        <w:tabs>
          <w:tab w:val="left" w:pos="940"/>
          <w:tab w:val="left" w:pos="1440"/>
        </w:tabs>
        <w:autoSpaceDE w:val="0"/>
        <w:autoSpaceDN w:val="0"/>
        <w:adjustRightInd w:val="0"/>
        <w:spacing w:after="320"/>
        <w:ind w:left="1440"/>
        <w:rPr>
          <w:rFonts w:ascii="Times" w:hAnsi="Times" w:cs="Times"/>
          <w:sz w:val="32"/>
          <w:szCs w:val="32"/>
        </w:rPr>
      </w:pPr>
    </w:p>
    <w:p w14:paraId="6C9853A6" w14:textId="77777777" w:rsidR="00695C50" w:rsidRDefault="00695C50" w:rsidP="00695C50">
      <w:pPr>
        <w:widowControl w:val="0"/>
        <w:numPr>
          <w:ilvl w:val="0"/>
          <w:numId w:val="4"/>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(ii</w:t>
      </w:r>
      <w:proofErr w:type="gramStart"/>
      <w:r>
        <w:rPr>
          <w:rFonts w:ascii="Times" w:hAnsi="Times" w:cs="Times"/>
          <w:sz w:val="32"/>
          <w:szCs w:val="32"/>
        </w:rPr>
        <w:t>)  For</w:t>
      </w:r>
      <w:proofErr w:type="gramEnd"/>
      <w:r>
        <w:rPr>
          <w:rFonts w:ascii="Times" w:hAnsi="Times" w:cs="Times"/>
          <w:sz w:val="32"/>
          <w:szCs w:val="32"/>
        </w:rPr>
        <w:t xml:space="preserve"> a town or city where there are variations in quality of life. </w:t>
      </w:r>
    </w:p>
    <w:p w14:paraId="2ACE02F0" w14:textId="77777777" w:rsidR="00695C50" w:rsidRDefault="00695C50" w:rsidP="00695C50">
      <w:pPr>
        <w:widowControl w:val="0"/>
        <w:numPr>
          <w:ilvl w:val="1"/>
          <w:numId w:val="4"/>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Name and locate the town or city. </w:t>
      </w:r>
    </w:p>
    <w:p w14:paraId="3C537FF0" w14:textId="77777777" w:rsidR="00695C50" w:rsidRDefault="00695C50" w:rsidP="00695C50">
      <w:pPr>
        <w:widowControl w:val="0"/>
        <w:numPr>
          <w:ilvl w:val="1"/>
          <w:numId w:val="4"/>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Describe how the quality of life varies in different parts of the  town/city. </w:t>
      </w:r>
    </w:p>
    <w:p w14:paraId="6A5FF05A" w14:textId="77777777" w:rsidR="00695C50" w:rsidRDefault="00695C50" w:rsidP="00695C50">
      <w:pPr>
        <w:widowControl w:val="0"/>
        <w:numPr>
          <w:ilvl w:val="1"/>
          <w:numId w:val="4"/>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Explain why quality of life varies between these places. </w:t>
      </w:r>
    </w:p>
    <w:p w14:paraId="7D94A88C" w14:textId="77777777" w:rsidR="00695C50" w:rsidRDefault="00695C50" w:rsidP="00695C50">
      <w:pPr>
        <w:widowControl w:val="0"/>
        <w:tabs>
          <w:tab w:val="left" w:pos="940"/>
          <w:tab w:val="left" w:pos="1440"/>
        </w:tabs>
        <w:autoSpaceDE w:val="0"/>
        <w:autoSpaceDN w:val="0"/>
        <w:adjustRightInd w:val="0"/>
        <w:spacing w:after="320"/>
        <w:ind w:left="1440"/>
        <w:rPr>
          <w:rFonts w:ascii="Times" w:hAnsi="Times" w:cs="Times"/>
          <w:sz w:val="32"/>
          <w:szCs w:val="32"/>
        </w:rPr>
      </w:pPr>
    </w:p>
    <w:p w14:paraId="4B130CBA" w14:textId="77777777" w:rsidR="00695C50" w:rsidRPr="00231D9F" w:rsidRDefault="00695C50" w:rsidP="00695C50">
      <w:pPr>
        <w:pStyle w:val="ListParagraph"/>
        <w:widowControl w:val="0"/>
        <w:numPr>
          <w:ilvl w:val="1"/>
          <w:numId w:val="4"/>
        </w:numPr>
        <w:autoSpaceDE w:val="0"/>
        <w:autoSpaceDN w:val="0"/>
        <w:adjustRightInd w:val="0"/>
        <w:spacing w:after="240"/>
        <w:ind w:hanging="1440"/>
        <w:rPr>
          <w:rFonts w:ascii="Times" w:hAnsi="Times" w:cs="Times"/>
        </w:rPr>
      </w:pPr>
      <w:r w:rsidRPr="00695C50">
        <w:rPr>
          <w:rFonts w:ascii="Times" w:hAnsi="Times" w:cs="Times"/>
          <w:sz w:val="32"/>
          <w:szCs w:val="32"/>
        </w:rPr>
        <w:t>Name and locate an area within a Less Economically Developed Country (LEDC) from which people have migrated.</w:t>
      </w:r>
    </w:p>
    <w:p w14:paraId="34DC1DCD" w14:textId="77777777" w:rsidR="00695C50" w:rsidRPr="00231D9F" w:rsidRDefault="00695C50" w:rsidP="00695C50">
      <w:pPr>
        <w:pStyle w:val="ListParagraph"/>
        <w:widowControl w:val="0"/>
        <w:numPr>
          <w:ilvl w:val="1"/>
          <w:numId w:val="4"/>
        </w:numPr>
        <w:autoSpaceDE w:val="0"/>
        <w:autoSpaceDN w:val="0"/>
        <w:adjustRightInd w:val="0"/>
        <w:spacing w:after="240"/>
        <w:ind w:hanging="1440"/>
        <w:rPr>
          <w:rFonts w:ascii="Times" w:hAnsi="Times" w:cs="Times"/>
        </w:rPr>
      </w:pPr>
      <w:r w:rsidRPr="00695C50">
        <w:rPr>
          <w:rFonts w:ascii="Times" w:hAnsi="Times" w:cs="Times"/>
          <w:sz w:val="32"/>
          <w:szCs w:val="32"/>
        </w:rPr>
        <w:t>Describe the effects on the area from which people have migrated.</w:t>
      </w:r>
    </w:p>
    <w:p w14:paraId="7B702054" w14:textId="77777777" w:rsidR="00695C50" w:rsidRPr="00695C50" w:rsidRDefault="00695C50" w:rsidP="00695C50">
      <w:pPr>
        <w:pStyle w:val="ListParagraph"/>
        <w:widowControl w:val="0"/>
        <w:numPr>
          <w:ilvl w:val="1"/>
          <w:numId w:val="4"/>
        </w:numPr>
        <w:autoSpaceDE w:val="0"/>
        <w:autoSpaceDN w:val="0"/>
        <w:adjustRightInd w:val="0"/>
        <w:spacing w:after="240"/>
        <w:ind w:hanging="1440"/>
        <w:rPr>
          <w:rFonts w:ascii="Times" w:hAnsi="Times" w:cs="Times"/>
        </w:rPr>
      </w:pPr>
      <w:r w:rsidRPr="00695C50">
        <w:rPr>
          <w:rFonts w:ascii="Times" w:hAnsi="Times" w:cs="Times"/>
          <w:sz w:val="32"/>
          <w:szCs w:val="32"/>
        </w:rPr>
        <w:t>Explain why they migrated.</w:t>
      </w:r>
    </w:p>
    <w:p w14:paraId="17953513" w14:textId="77777777" w:rsidR="00695C50" w:rsidRDefault="00695C50" w:rsidP="00EC7E32">
      <w:pPr>
        <w:rPr>
          <w:sz w:val="28"/>
          <w:szCs w:val="28"/>
        </w:rPr>
      </w:pPr>
    </w:p>
    <w:p w14:paraId="5221C56F" w14:textId="77777777" w:rsidR="00231D9F" w:rsidRPr="00231D9F" w:rsidRDefault="00231D9F" w:rsidP="00231D9F">
      <w:pPr>
        <w:jc w:val="center"/>
        <w:rPr>
          <w:b/>
          <w:sz w:val="96"/>
          <w:szCs w:val="96"/>
        </w:rPr>
      </w:pPr>
    </w:p>
    <w:p w14:paraId="74A0219E" w14:textId="77777777" w:rsidR="00231D9F" w:rsidRPr="00231D9F" w:rsidRDefault="00231D9F" w:rsidP="00231D9F">
      <w:pPr>
        <w:jc w:val="center"/>
        <w:rPr>
          <w:b/>
          <w:sz w:val="96"/>
          <w:szCs w:val="96"/>
        </w:rPr>
      </w:pPr>
      <w:r w:rsidRPr="00231D9F">
        <w:rPr>
          <w:b/>
          <w:sz w:val="96"/>
          <w:szCs w:val="96"/>
          <w:highlight w:val="magenta"/>
        </w:rPr>
        <w:t>GOOD LUCK IN THE EXAM!</w:t>
      </w:r>
    </w:p>
    <w:sectPr w:rsidR="00231D9F" w:rsidRPr="00231D9F" w:rsidSect="009D4BD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B64750E"/>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832169"/>
    <w:multiLevelType w:val="hybridMultilevel"/>
    <w:tmpl w:val="FB4054F6"/>
    <w:lvl w:ilvl="0" w:tplc="CBE6CA1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E297F"/>
    <w:multiLevelType w:val="hybridMultilevel"/>
    <w:tmpl w:val="A6E42494"/>
    <w:lvl w:ilvl="0" w:tplc="254E964E">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753021A"/>
    <w:multiLevelType w:val="hybridMultilevel"/>
    <w:tmpl w:val="8F5AD2C6"/>
    <w:lvl w:ilvl="0" w:tplc="6CB023FC">
      <w:start w:val="1"/>
      <w:numFmt w:val="bullet"/>
      <w:lvlText w:val="•"/>
      <w:lvlJc w:val="left"/>
      <w:pPr>
        <w:tabs>
          <w:tab w:val="num" w:pos="720"/>
        </w:tabs>
        <w:ind w:left="720" w:hanging="360"/>
      </w:pPr>
      <w:rPr>
        <w:rFonts w:ascii="Times" w:hAnsi="Times" w:hint="default"/>
      </w:rPr>
    </w:lvl>
    <w:lvl w:ilvl="1" w:tplc="DB640944" w:tentative="1">
      <w:start w:val="1"/>
      <w:numFmt w:val="bullet"/>
      <w:lvlText w:val="•"/>
      <w:lvlJc w:val="left"/>
      <w:pPr>
        <w:tabs>
          <w:tab w:val="num" w:pos="1440"/>
        </w:tabs>
        <w:ind w:left="1440" w:hanging="360"/>
      </w:pPr>
      <w:rPr>
        <w:rFonts w:ascii="Times" w:hAnsi="Times" w:hint="default"/>
      </w:rPr>
    </w:lvl>
    <w:lvl w:ilvl="2" w:tplc="F4CA8E48" w:tentative="1">
      <w:start w:val="1"/>
      <w:numFmt w:val="bullet"/>
      <w:lvlText w:val="•"/>
      <w:lvlJc w:val="left"/>
      <w:pPr>
        <w:tabs>
          <w:tab w:val="num" w:pos="2160"/>
        </w:tabs>
        <w:ind w:left="2160" w:hanging="360"/>
      </w:pPr>
      <w:rPr>
        <w:rFonts w:ascii="Times" w:hAnsi="Times" w:hint="default"/>
      </w:rPr>
    </w:lvl>
    <w:lvl w:ilvl="3" w:tplc="FF84052C" w:tentative="1">
      <w:start w:val="1"/>
      <w:numFmt w:val="bullet"/>
      <w:lvlText w:val="•"/>
      <w:lvlJc w:val="left"/>
      <w:pPr>
        <w:tabs>
          <w:tab w:val="num" w:pos="2880"/>
        </w:tabs>
        <w:ind w:left="2880" w:hanging="360"/>
      </w:pPr>
      <w:rPr>
        <w:rFonts w:ascii="Times" w:hAnsi="Times" w:hint="default"/>
      </w:rPr>
    </w:lvl>
    <w:lvl w:ilvl="4" w:tplc="A10E442E" w:tentative="1">
      <w:start w:val="1"/>
      <w:numFmt w:val="bullet"/>
      <w:lvlText w:val="•"/>
      <w:lvlJc w:val="left"/>
      <w:pPr>
        <w:tabs>
          <w:tab w:val="num" w:pos="3600"/>
        </w:tabs>
        <w:ind w:left="3600" w:hanging="360"/>
      </w:pPr>
      <w:rPr>
        <w:rFonts w:ascii="Times" w:hAnsi="Times" w:hint="default"/>
      </w:rPr>
    </w:lvl>
    <w:lvl w:ilvl="5" w:tplc="F24E40FE" w:tentative="1">
      <w:start w:val="1"/>
      <w:numFmt w:val="bullet"/>
      <w:lvlText w:val="•"/>
      <w:lvlJc w:val="left"/>
      <w:pPr>
        <w:tabs>
          <w:tab w:val="num" w:pos="4320"/>
        </w:tabs>
        <w:ind w:left="4320" w:hanging="360"/>
      </w:pPr>
      <w:rPr>
        <w:rFonts w:ascii="Times" w:hAnsi="Times" w:hint="default"/>
      </w:rPr>
    </w:lvl>
    <w:lvl w:ilvl="6" w:tplc="C09C9AF0" w:tentative="1">
      <w:start w:val="1"/>
      <w:numFmt w:val="bullet"/>
      <w:lvlText w:val="•"/>
      <w:lvlJc w:val="left"/>
      <w:pPr>
        <w:tabs>
          <w:tab w:val="num" w:pos="5040"/>
        </w:tabs>
        <w:ind w:left="5040" w:hanging="360"/>
      </w:pPr>
      <w:rPr>
        <w:rFonts w:ascii="Times" w:hAnsi="Times" w:hint="default"/>
      </w:rPr>
    </w:lvl>
    <w:lvl w:ilvl="7" w:tplc="6CCC38C4" w:tentative="1">
      <w:start w:val="1"/>
      <w:numFmt w:val="bullet"/>
      <w:lvlText w:val="•"/>
      <w:lvlJc w:val="left"/>
      <w:pPr>
        <w:tabs>
          <w:tab w:val="num" w:pos="5760"/>
        </w:tabs>
        <w:ind w:left="5760" w:hanging="360"/>
      </w:pPr>
      <w:rPr>
        <w:rFonts w:ascii="Times" w:hAnsi="Times" w:hint="default"/>
      </w:rPr>
    </w:lvl>
    <w:lvl w:ilvl="8" w:tplc="403CB53C" w:tentative="1">
      <w:start w:val="1"/>
      <w:numFmt w:val="bullet"/>
      <w:lvlText w:val="•"/>
      <w:lvlJc w:val="left"/>
      <w:pPr>
        <w:tabs>
          <w:tab w:val="num" w:pos="6480"/>
        </w:tabs>
        <w:ind w:left="6480" w:hanging="360"/>
      </w:pPr>
      <w:rPr>
        <w:rFonts w:ascii="Times" w:hAnsi="Times" w:hint="default"/>
      </w:rPr>
    </w:lvl>
  </w:abstractNum>
  <w:abstractNum w:abstractNumId="4">
    <w:nsid w:val="2CF022AE"/>
    <w:multiLevelType w:val="hybridMultilevel"/>
    <w:tmpl w:val="89CC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5B7C1B"/>
    <w:multiLevelType w:val="hybridMultilevel"/>
    <w:tmpl w:val="E550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774594"/>
    <w:multiLevelType w:val="hybridMultilevel"/>
    <w:tmpl w:val="1DDC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C86FBA"/>
    <w:multiLevelType w:val="hybridMultilevel"/>
    <w:tmpl w:val="03924BA2"/>
    <w:lvl w:ilvl="0" w:tplc="094C1788">
      <w:start w:val="1"/>
      <w:numFmt w:val="bullet"/>
      <w:lvlText w:val="•"/>
      <w:lvlJc w:val="left"/>
      <w:pPr>
        <w:tabs>
          <w:tab w:val="num" w:pos="720"/>
        </w:tabs>
        <w:ind w:left="720" w:hanging="360"/>
      </w:pPr>
      <w:rPr>
        <w:rFonts w:ascii="Times" w:hAnsi="Times" w:hint="default"/>
      </w:rPr>
    </w:lvl>
    <w:lvl w:ilvl="1" w:tplc="01884024" w:tentative="1">
      <w:start w:val="1"/>
      <w:numFmt w:val="bullet"/>
      <w:lvlText w:val="•"/>
      <w:lvlJc w:val="left"/>
      <w:pPr>
        <w:tabs>
          <w:tab w:val="num" w:pos="1440"/>
        </w:tabs>
        <w:ind w:left="1440" w:hanging="360"/>
      </w:pPr>
      <w:rPr>
        <w:rFonts w:ascii="Times" w:hAnsi="Times" w:hint="default"/>
      </w:rPr>
    </w:lvl>
    <w:lvl w:ilvl="2" w:tplc="1A4648A8" w:tentative="1">
      <w:start w:val="1"/>
      <w:numFmt w:val="bullet"/>
      <w:lvlText w:val="•"/>
      <w:lvlJc w:val="left"/>
      <w:pPr>
        <w:tabs>
          <w:tab w:val="num" w:pos="2160"/>
        </w:tabs>
        <w:ind w:left="2160" w:hanging="360"/>
      </w:pPr>
      <w:rPr>
        <w:rFonts w:ascii="Times" w:hAnsi="Times" w:hint="default"/>
      </w:rPr>
    </w:lvl>
    <w:lvl w:ilvl="3" w:tplc="AFE8F8A2" w:tentative="1">
      <w:start w:val="1"/>
      <w:numFmt w:val="bullet"/>
      <w:lvlText w:val="•"/>
      <w:lvlJc w:val="left"/>
      <w:pPr>
        <w:tabs>
          <w:tab w:val="num" w:pos="2880"/>
        </w:tabs>
        <w:ind w:left="2880" w:hanging="360"/>
      </w:pPr>
      <w:rPr>
        <w:rFonts w:ascii="Times" w:hAnsi="Times" w:hint="default"/>
      </w:rPr>
    </w:lvl>
    <w:lvl w:ilvl="4" w:tplc="083C41BC" w:tentative="1">
      <w:start w:val="1"/>
      <w:numFmt w:val="bullet"/>
      <w:lvlText w:val="•"/>
      <w:lvlJc w:val="left"/>
      <w:pPr>
        <w:tabs>
          <w:tab w:val="num" w:pos="3600"/>
        </w:tabs>
        <w:ind w:left="3600" w:hanging="360"/>
      </w:pPr>
      <w:rPr>
        <w:rFonts w:ascii="Times" w:hAnsi="Times" w:hint="default"/>
      </w:rPr>
    </w:lvl>
    <w:lvl w:ilvl="5" w:tplc="1A3CCD50" w:tentative="1">
      <w:start w:val="1"/>
      <w:numFmt w:val="bullet"/>
      <w:lvlText w:val="•"/>
      <w:lvlJc w:val="left"/>
      <w:pPr>
        <w:tabs>
          <w:tab w:val="num" w:pos="4320"/>
        </w:tabs>
        <w:ind w:left="4320" w:hanging="360"/>
      </w:pPr>
      <w:rPr>
        <w:rFonts w:ascii="Times" w:hAnsi="Times" w:hint="default"/>
      </w:rPr>
    </w:lvl>
    <w:lvl w:ilvl="6" w:tplc="FD44BA96" w:tentative="1">
      <w:start w:val="1"/>
      <w:numFmt w:val="bullet"/>
      <w:lvlText w:val="•"/>
      <w:lvlJc w:val="left"/>
      <w:pPr>
        <w:tabs>
          <w:tab w:val="num" w:pos="5040"/>
        </w:tabs>
        <w:ind w:left="5040" w:hanging="360"/>
      </w:pPr>
      <w:rPr>
        <w:rFonts w:ascii="Times" w:hAnsi="Times" w:hint="default"/>
      </w:rPr>
    </w:lvl>
    <w:lvl w:ilvl="7" w:tplc="B7D61510" w:tentative="1">
      <w:start w:val="1"/>
      <w:numFmt w:val="bullet"/>
      <w:lvlText w:val="•"/>
      <w:lvlJc w:val="left"/>
      <w:pPr>
        <w:tabs>
          <w:tab w:val="num" w:pos="5760"/>
        </w:tabs>
        <w:ind w:left="5760" w:hanging="360"/>
      </w:pPr>
      <w:rPr>
        <w:rFonts w:ascii="Times" w:hAnsi="Times" w:hint="default"/>
      </w:rPr>
    </w:lvl>
    <w:lvl w:ilvl="8" w:tplc="5036A4FC"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7"/>
  </w:num>
  <w:num w:numId="3">
    <w:abstractNumId w:val="3"/>
  </w:num>
  <w:num w:numId="4">
    <w:abstractNumId w:val="0"/>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DB"/>
    <w:rsid w:val="00027A4E"/>
    <w:rsid w:val="001B4212"/>
    <w:rsid w:val="001B64AF"/>
    <w:rsid w:val="00231D9F"/>
    <w:rsid w:val="003731F9"/>
    <w:rsid w:val="00530A12"/>
    <w:rsid w:val="00695C50"/>
    <w:rsid w:val="006A6E0B"/>
    <w:rsid w:val="009D4BDB"/>
    <w:rsid w:val="00B4213F"/>
    <w:rsid w:val="00EB4F00"/>
    <w:rsid w:val="00EC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908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BDB"/>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9D4B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BDB"/>
    <w:rPr>
      <w:rFonts w:ascii="Lucida Grande" w:hAnsi="Lucida Grande" w:cs="Lucida Grande"/>
      <w:sz w:val="18"/>
      <w:szCs w:val="18"/>
    </w:rPr>
  </w:style>
  <w:style w:type="paragraph" w:styleId="ListParagraph">
    <w:name w:val="List Paragraph"/>
    <w:basedOn w:val="Normal"/>
    <w:uiPriority w:val="34"/>
    <w:qFormat/>
    <w:rsid w:val="009D4BDB"/>
    <w:pPr>
      <w:ind w:left="720"/>
      <w:contextualSpacing/>
    </w:pPr>
  </w:style>
  <w:style w:type="table" w:styleId="TableGrid">
    <w:name w:val="Table Grid"/>
    <w:basedOn w:val="TableNormal"/>
    <w:uiPriority w:val="59"/>
    <w:rsid w:val="009D4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B64AF"/>
    <w:pPr>
      <w:autoSpaceDE w:val="0"/>
      <w:autoSpaceDN w:val="0"/>
      <w:adjustRightInd w:val="0"/>
    </w:pPr>
    <w:rPr>
      <w:rFonts w:ascii="Arial" w:eastAsia="Times New Roman" w:hAnsi="Arial" w:cs="Arial"/>
      <w:color w:val="00000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BDB"/>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9D4B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BDB"/>
    <w:rPr>
      <w:rFonts w:ascii="Lucida Grande" w:hAnsi="Lucida Grande" w:cs="Lucida Grande"/>
      <w:sz w:val="18"/>
      <w:szCs w:val="18"/>
    </w:rPr>
  </w:style>
  <w:style w:type="paragraph" w:styleId="ListParagraph">
    <w:name w:val="List Paragraph"/>
    <w:basedOn w:val="Normal"/>
    <w:uiPriority w:val="34"/>
    <w:qFormat/>
    <w:rsid w:val="009D4BDB"/>
    <w:pPr>
      <w:ind w:left="720"/>
      <w:contextualSpacing/>
    </w:pPr>
  </w:style>
  <w:style w:type="table" w:styleId="TableGrid">
    <w:name w:val="Table Grid"/>
    <w:basedOn w:val="TableNormal"/>
    <w:uiPriority w:val="59"/>
    <w:rsid w:val="009D4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B64AF"/>
    <w:pPr>
      <w:autoSpaceDE w:val="0"/>
      <w:autoSpaceDN w:val="0"/>
      <w:adjustRightInd w:val="0"/>
    </w:pPr>
    <w:rPr>
      <w:rFonts w:ascii="Arial" w:eastAsia="Times New Roman"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720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gi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8DF3AF-BDE2-447F-97BF-993B2BD3A370}" type="doc">
      <dgm:prSet loTypeId="urn:microsoft.com/office/officeart/2005/8/layout/gear1" loCatId="process" qsTypeId="urn:microsoft.com/office/officeart/2005/8/quickstyle/3D3" qsCatId="3D" csTypeId="urn:microsoft.com/office/officeart/2005/8/colors/accent6_2" csCatId="accent6" phldr="1"/>
      <dgm:spPr/>
    </dgm:pt>
    <dgm:pt modelId="{E48A1CF5-717A-4C20-928A-30C64235417F}">
      <dgm:prSet phldrT="[Text]" custT="1"/>
      <dgm:spPr/>
      <dgm:t>
        <a:bodyPr/>
        <a:lstStyle/>
        <a:p>
          <a:r>
            <a:rPr lang="en-GB" sz="1400" dirty="0" smtClean="0">
              <a:solidFill>
                <a:schemeClr val="tx1"/>
              </a:solidFill>
            </a:rPr>
            <a:t>Explain</a:t>
          </a:r>
          <a:endParaRPr lang="en-GB" sz="1400" dirty="0">
            <a:solidFill>
              <a:schemeClr val="tx1"/>
            </a:solidFill>
          </a:endParaRPr>
        </a:p>
      </dgm:t>
    </dgm:pt>
    <dgm:pt modelId="{B67BB347-9E56-4EBA-A3E0-3467E6E32F45}" type="parTrans" cxnId="{10818D09-5FED-494F-B2E2-F546B9540DEA}">
      <dgm:prSet/>
      <dgm:spPr/>
      <dgm:t>
        <a:bodyPr/>
        <a:lstStyle/>
        <a:p>
          <a:endParaRPr lang="en-GB"/>
        </a:p>
      </dgm:t>
    </dgm:pt>
    <dgm:pt modelId="{FCBFE31B-10B5-4797-B59F-6F05337DF343}" type="sibTrans" cxnId="{10818D09-5FED-494F-B2E2-F546B9540DEA}">
      <dgm:prSet/>
      <dgm:spPr/>
      <dgm:t>
        <a:bodyPr/>
        <a:lstStyle/>
        <a:p>
          <a:endParaRPr lang="en-GB"/>
        </a:p>
      </dgm:t>
    </dgm:pt>
    <dgm:pt modelId="{38F3BD0C-D86A-4FAE-8748-0B336298F308}">
      <dgm:prSet phldrT="[Text]" custT="1"/>
      <dgm:spPr/>
      <dgm:t>
        <a:bodyPr/>
        <a:lstStyle/>
        <a:p>
          <a:r>
            <a:rPr lang="en-GB" sz="1400" dirty="0" smtClean="0">
              <a:solidFill>
                <a:srgbClr val="000000"/>
              </a:solidFill>
            </a:rPr>
            <a:t>Describe</a:t>
          </a:r>
          <a:endParaRPr lang="en-GB" sz="1400" dirty="0">
            <a:solidFill>
              <a:srgbClr val="000000"/>
            </a:solidFill>
          </a:endParaRPr>
        </a:p>
      </dgm:t>
    </dgm:pt>
    <dgm:pt modelId="{4A9D4C3F-E404-4498-8147-AD4D9F1DEA8D}" type="parTrans" cxnId="{619237EE-2CC2-496B-813F-4668418D0262}">
      <dgm:prSet/>
      <dgm:spPr/>
      <dgm:t>
        <a:bodyPr/>
        <a:lstStyle/>
        <a:p>
          <a:endParaRPr lang="en-GB"/>
        </a:p>
      </dgm:t>
    </dgm:pt>
    <dgm:pt modelId="{A7EB0B49-D7BD-44B1-8E0A-9B0CB96FCF1D}" type="sibTrans" cxnId="{619237EE-2CC2-496B-813F-4668418D0262}">
      <dgm:prSet/>
      <dgm:spPr/>
      <dgm:t>
        <a:bodyPr/>
        <a:lstStyle/>
        <a:p>
          <a:endParaRPr lang="en-GB"/>
        </a:p>
      </dgm:t>
    </dgm:pt>
    <dgm:pt modelId="{2C2F1CC9-80C9-4E72-9664-F9890E1521F7}">
      <dgm:prSet phldrT="[Text]" custT="1"/>
      <dgm:spPr/>
      <dgm:t>
        <a:bodyPr/>
        <a:lstStyle/>
        <a:p>
          <a:r>
            <a:rPr lang="en-GB" sz="1300" dirty="0" smtClean="0">
              <a:solidFill>
                <a:srgbClr val="000000"/>
              </a:solidFill>
            </a:rPr>
            <a:t>Name and Locate</a:t>
          </a:r>
          <a:endParaRPr lang="en-GB" sz="1300" dirty="0">
            <a:solidFill>
              <a:srgbClr val="000000"/>
            </a:solidFill>
          </a:endParaRPr>
        </a:p>
      </dgm:t>
    </dgm:pt>
    <dgm:pt modelId="{9192C9B1-6AAD-4EEB-B9E3-59074EB33F95}" type="parTrans" cxnId="{9A18F1CA-6915-4936-9545-BC8BEA51CCF4}">
      <dgm:prSet/>
      <dgm:spPr/>
      <dgm:t>
        <a:bodyPr/>
        <a:lstStyle/>
        <a:p>
          <a:endParaRPr lang="en-GB"/>
        </a:p>
      </dgm:t>
    </dgm:pt>
    <dgm:pt modelId="{C0302CCF-4A18-43A0-9000-2FEB223CF124}" type="sibTrans" cxnId="{9A18F1CA-6915-4936-9545-BC8BEA51CCF4}">
      <dgm:prSet/>
      <dgm:spPr/>
      <dgm:t>
        <a:bodyPr/>
        <a:lstStyle/>
        <a:p>
          <a:endParaRPr lang="en-GB"/>
        </a:p>
      </dgm:t>
    </dgm:pt>
    <dgm:pt modelId="{79D22CDC-C307-4D29-BF51-FF4223570E56}" type="pres">
      <dgm:prSet presAssocID="{188DF3AF-BDE2-447F-97BF-993B2BD3A370}" presName="composite" presStyleCnt="0">
        <dgm:presLayoutVars>
          <dgm:chMax val="3"/>
          <dgm:animLvl val="lvl"/>
          <dgm:resizeHandles val="exact"/>
        </dgm:presLayoutVars>
      </dgm:prSet>
      <dgm:spPr/>
    </dgm:pt>
    <dgm:pt modelId="{A5455496-3259-4CFC-8F7A-3C1FBF95E5E7}" type="pres">
      <dgm:prSet presAssocID="{E48A1CF5-717A-4C20-928A-30C64235417F}" presName="gear1" presStyleLbl="node1" presStyleIdx="0" presStyleCnt="3" custScaleX="95247" custScaleY="81355" custLinFactNeighborX="4731" custLinFactNeighborY="1185">
        <dgm:presLayoutVars>
          <dgm:chMax val="1"/>
          <dgm:bulletEnabled val="1"/>
        </dgm:presLayoutVars>
      </dgm:prSet>
      <dgm:spPr/>
      <dgm:t>
        <a:bodyPr/>
        <a:lstStyle/>
        <a:p>
          <a:endParaRPr lang="en-GB"/>
        </a:p>
      </dgm:t>
    </dgm:pt>
    <dgm:pt modelId="{3917549A-6D1F-4385-8120-3CE39DFCE891}" type="pres">
      <dgm:prSet presAssocID="{E48A1CF5-717A-4C20-928A-30C64235417F}" presName="gear1srcNode" presStyleLbl="node1" presStyleIdx="0" presStyleCnt="3"/>
      <dgm:spPr/>
      <dgm:t>
        <a:bodyPr/>
        <a:lstStyle/>
        <a:p>
          <a:endParaRPr lang="en-GB"/>
        </a:p>
      </dgm:t>
    </dgm:pt>
    <dgm:pt modelId="{4A9753EC-9955-4A64-822D-06416AF01CD6}" type="pres">
      <dgm:prSet presAssocID="{E48A1CF5-717A-4C20-928A-30C64235417F}" presName="gear1dstNode" presStyleLbl="node1" presStyleIdx="0" presStyleCnt="3"/>
      <dgm:spPr/>
      <dgm:t>
        <a:bodyPr/>
        <a:lstStyle/>
        <a:p>
          <a:endParaRPr lang="en-GB"/>
        </a:p>
      </dgm:t>
    </dgm:pt>
    <dgm:pt modelId="{747E8C76-1B0D-428D-AB74-6860E7FB2BB2}" type="pres">
      <dgm:prSet presAssocID="{38F3BD0C-D86A-4FAE-8748-0B336298F308}" presName="gear2" presStyleLbl="node1" presStyleIdx="1" presStyleCnt="3" custScaleX="130058" custScaleY="118828">
        <dgm:presLayoutVars>
          <dgm:chMax val="1"/>
          <dgm:bulletEnabled val="1"/>
        </dgm:presLayoutVars>
      </dgm:prSet>
      <dgm:spPr/>
      <dgm:t>
        <a:bodyPr/>
        <a:lstStyle/>
        <a:p>
          <a:endParaRPr lang="en-GB"/>
        </a:p>
      </dgm:t>
    </dgm:pt>
    <dgm:pt modelId="{0FBFFD38-4410-4018-BD53-2A85422BFABD}" type="pres">
      <dgm:prSet presAssocID="{38F3BD0C-D86A-4FAE-8748-0B336298F308}" presName="gear2srcNode" presStyleLbl="node1" presStyleIdx="1" presStyleCnt="3"/>
      <dgm:spPr/>
      <dgm:t>
        <a:bodyPr/>
        <a:lstStyle/>
        <a:p>
          <a:endParaRPr lang="en-GB"/>
        </a:p>
      </dgm:t>
    </dgm:pt>
    <dgm:pt modelId="{F636219F-2A6F-423C-B94F-1834F07A73DB}" type="pres">
      <dgm:prSet presAssocID="{38F3BD0C-D86A-4FAE-8748-0B336298F308}" presName="gear2dstNode" presStyleLbl="node1" presStyleIdx="1" presStyleCnt="3"/>
      <dgm:spPr/>
      <dgm:t>
        <a:bodyPr/>
        <a:lstStyle/>
        <a:p>
          <a:endParaRPr lang="en-GB"/>
        </a:p>
      </dgm:t>
    </dgm:pt>
    <dgm:pt modelId="{A442B5BD-97FA-409F-989A-97D2BC05AFA0}" type="pres">
      <dgm:prSet presAssocID="{2C2F1CC9-80C9-4E72-9664-F9890E1521F7}" presName="gear3" presStyleLbl="node1" presStyleIdx="2" presStyleCnt="3" custScaleX="90755" custScaleY="88146"/>
      <dgm:spPr/>
      <dgm:t>
        <a:bodyPr/>
        <a:lstStyle/>
        <a:p>
          <a:endParaRPr lang="en-GB"/>
        </a:p>
      </dgm:t>
    </dgm:pt>
    <dgm:pt modelId="{346129EC-BA53-4891-B109-154C11358D83}" type="pres">
      <dgm:prSet presAssocID="{2C2F1CC9-80C9-4E72-9664-F9890E1521F7}" presName="gear3tx" presStyleLbl="node1" presStyleIdx="2" presStyleCnt="3">
        <dgm:presLayoutVars>
          <dgm:chMax val="1"/>
          <dgm:bulletEnabled val="1"/>
        </dgm:presLayoutVars>
      </dgm:prSet>
      <dgm:spPr/>
      <dgm:t>
        <a:bodyPr/>
        <a:lstStyle/>
        <a:p>
          <a:endParaRPr lang="en-GB"/>
        </a:p>
      </dgm:t>
    </dgm:pt>
    <dgm:pt modelId="{42F99B9D-E47A-4DD7-B728-BC885CC02733}" type="pres">
      <dgm:prSet presAssocID="{2C2F1CC9-80C9-4E72-9664-F9890E1521F7}" presName="gear3srcNode" presStyleLbl="node1" presStyleIdx="2" presStyleCnt="3"/>
      <dgm:spPr/>
      <dgm:t>
        <a:bodyPr/>
        <a:lstStyle/>
        <a:p>
          <a:endParaRPr lang="en-GB"/>
        </a:p>
      </dgm:t>
    </dgm:pt>
    <dgm:pt modelId="{BB286558-5E9A-4634-A47C-9FA473812F78}" type="pres">
      <dgm:prSet presAssocID="{2C2F1CC9-80C9-4E72-9664-F9890E1521F7}" presName="gear3dstNode" presStyleLbl="node1" presStyleIdx="2" presStyleCnt="3"/>
      <dgm:spPr/>
      <dgm:t>
        <a:bodyPr/>
        <a:lstStyle/>
        <a:p>
          <a:endParaRPr lang="en-GB"/>
        </a:p>
      </dgm:t>
    </dgm:pt>
    <dgm:pt modelId="{807FA00E-233E-4659-96A4-AFB8231F5B53}" type="pres">
      <dgm:prSet presAssocID="{FCBFE31B-10B5-4797-B59F-6F05337DF343}" presName="connector1" presStyleLbl="sibTrans2D1" presStyleIdx="0" presStyleCnt="3"/>
      <dgm:spPr/>
      <dgm:t>
        <a:bodyPr/>
        <a:lstStyle/>
        <a:p>
          <a:endParaRPr lang="en-GB"/>
        </a:p>
      </dgm:t>
    </dgm:pt>
    <dgm:pt modelId="{A87D6344-F829-4066-9FC2-99DA165DB764}" type="pres">
      <dgm:prSet presAssocID="{A7EB0B49-D7BD-44B1-8E0A-9B0CB96FCF1D}" presName="connector2" presStyleLbl="sibTrans2D1" presStyleIdx="1" presStyleCnt="3" custLinFactNeighborX="-8262" custLinFactNeighborY="-6205"/>
      <dgm:spPr/>
      <dgm:t>
        <a:bodyPr/>
        <a:lstStyle/>
        <a:p>
          <a:endParaRPr lang="en-GB"/>
        </a:p>
      </dgm:t>
    </dgm:pt>
    <dgm:pt modelId="{D7709B64-EEFD-4BC6-ACD2-2C3AAD287104}" type="pres">
      <dgm:prSet presAssocID="{C0302CCF-4A18-43A0-9000-2FEB223CF124}" presName="connector3" presStyleLbl="sibTrans2D1" presStyleIdx="2" presStyleCnt="3"/>
      <dgm:spPr/>
      <dgm:t>
        <a:bodyPr/>
        <a:lstStyle/>
        <a:p>
          <a:endParaRPr lang="en-GB"/>
        </a:p>
      </dgm:t>
    </dgm:pt>
  </dgm:ptLst>
  <dgm:cxnLst>
    <dgm:cxn modelId="{69F7A02B-0188-8041-9862-B6976C759732}" type="presOf" srcId="{2C2F1CC9-80C9-4E72-9664-F9890E1521F7}" destId="{BB286558-5E9A-4634-A47C-9FA473812F78}" srcOrd="3" destOrd="0" presId="urn:microsoft.com/office/officeart/2005/8/layout/gear1"/>
    <dgm:cxn modelId="{09F57E22-A7BF-4943-AF95-FF44F6FE4A8D}" type="presOf" srcId="{2C2F1CC9-80C9-4E72-9664-F9890E1521F7}" destId="{A442B5BD-97FA-409F-989A-97D2BC05AFA0}" srcOrd="0" destOrd="0" presId="urn:microsoft.com/office/officeart/2005/8/layout/gear1"/>
    <dgm:cxn modelId="{9A18F1CA-6915-4936-9545-BC8BEA51CCF4}" srcId="{188DF3AF-BDE2-447F-97BF-993B2BD3A370}" destId="{2C2F1CC9-80C9-4E72-9664-F9890E1521F7}" srcOrd="2" destOrd="0" parTransId="{9192C9B1-6AAD-4EEB-B9E3-59074EB33F95}" sibTransId="{C0302CCF-4A18-43A0-9000-2FEB223CF124}"/>
    <dgm:cxn modelId="{67C6E2E5-125A-5144-B0D5-8683B42DF8E3}" type="presOf" srcId="{FCBFE31B-10B5-4797-B59F-6F05337DF343}" destId="{807FA00E-233E-4659-96A4-AFB8231F5B53}" srcOrd="0" destOrd="0" presId="urn:microsoft.com/office/officeart/2005/8/layout/gear1"/>
    <dgm:cxn modelId="{9FCFB4FB-48DB-2241-8866-1F9E2E3F5DE1}" type="presOf" srcId="{A7EB0B49-D7BD-44B1-8E0A-9B0CB96FCF1D}" destId="{A87D6344-F829-4066-9FC2-99DA165DB764}" srcOrd="0" destOrd="0" presId="urn:microsoft.com/office/officeart/2005/8/layout/gear1"/>
    <dgm:cxn modelId="{94218D33-E2C7-7C4E-B5C7-C78D30182B15}" type="presOf" srcId="{E48A1CF5-717A-4C20-928A-30C64235417F}" destId="{4A9753EC-9955-4A64-822D-06416AF01CD6}" srcOrd="2" destOrd="0" presId="urn:microsoft.com/office/officeart/2005/8/layout/gear1"/>
    <dgm:cxn modelId="{DC64F287-E922-F540-B6A3-AAE8CCB63A39}" type="presOf" srcId="{38F3BD0C-D86A-4FAE-8748-0B336298F308}" destId="{F636219F-2A6F-423C-B94F-1834F07A73DB}" srcOrd="2" destOrd="0" presId="urn:microsoft.com/office/officeart/2005/8/layout/gear1"/>
    <dgm:cxn modelId="{91CF1E10-7DCC-5C4D-B439-6E97FF587699}" type="presOf" srcId="{2C2F1CC9-80C9-4E72-9664-F9890E1521F7}" destId="{42F99B9D-E47A-4DD7-B728-BC885CC02733}" srcOrd="2" destOrd="0" presId="urn:microsoft.com/office/officeart/2005/8/layout/gear1"/>
    <dgm:cxn modelId="{E8AE5D9D-F865-0442-A099-A0C5AC1A1BE6}" type="presOf" srcId="{E48A1CF5-717A-4C20-928A-30C64235417F}" destId="{3917549A-6D1F-4385-8120-3CE39DFCE891}" srcOrd="1" destOrd="0" presId="urn:microsoft.com/office/officeart/2005/8/layout/gear1"/>
    <dgm:cxn modelId="{401B1827-6EA2-DB4D-B498-105C9508A1CF}" type="presOf" srcId="{C0302CCF-4A18-43A0-9000-2FEB223CF124}" destId="{D7709B64-EEFD-4BC6-ACD2-2C3AAD287104}" srcOrd="0" destOrd="0" presId="urn:microsoft.com/office/officeart/2005/8/layout/gear1"/>
    <dgm:cxn modelId="{F1F4EBC2-5708-064C-9751-2EA4FF053DB9}" type="presOf" srcId="{2C2F1CC9-80C9-4E72-9664-F9890E1521F7}" destId="{346129EC-BA53-4891-B109-154C11358D83}" srcOrd="1" destOrd="0" presId="urn:microsoft.com/office/officeart/2005/8/layout/gear1"/>
    <dgm:cxn modelId="{AA932026-A7A3-1243-9EB5-5A889A8FB093}" type="presOf" srcId="{188DF3AF-BDE2-447F-97BF-993B2BD3A370}" destId="{79D22CDC-C307-4D29-BF51-FF4223570E56}" srcOrd="0" destOrd="0" presId="urn:microsoft.com/office/officeart/2005/8/layout/gear1"/>
    <dgm:cxn modelId="{64C14A99-FFBB-4748-BC69-61DF93E5369E}" type="presOf" srcId="{38F3BD0C-D86A-4FAE-8748-0B336298F308}" destId="{747E8C76-1B0D-428D-AB74-6860E7FB2BB2}" srcOrd="0" destOrd="0" presId="urn:microsoft.com/office/officeart/2005/8/layout/gear1"/>
    <dgm:cxn modelId="{619237EE-2CC2-496B-813F-4668418D0262}" srcId="{188DF3AF-BDE2-447F-97BF-993B2BD3A370}" destId="{38F3BD0C-D86A-4FAE-8748-0B336298F308}" srcOrd="1" destOrd="0" parTransId="{4A9D4C3F-E404-4498-8147-AD4D9F1DEA8D}" sibTransId="{A7EB0B49-D7BD-44B1-8E0A-9B0CB96FCF1D}"/>
    <dgm:cxn modelId="{10818D09-5FED-494F-B2E2-F546B9540DEA}" srcId="{188DF3AF-BDE2-447F-97BF-993B2BD3A370}" destId="{E48A1CF5-717A-4C20-928A-30C64235417F}" srcOrd="0" destOrd="0" parTransId="{B67BB347-9E56-4EBA-A3E0-3467E6E32F45}" sibTransId="{FCBFE31B-10B5-4797-B59F-6F05337DF343}"/>
    <dgm:cxn modelId="{3E479BA5-3D47-9940-B957-E677E2B27759}" type="presOf" srcId="{38F3BD0C-D86A-4FAE-8748-0B336298F308}" destId="{0FBFFD38-4410-4018-BD53-2A85422BFABD}" srcOrd="1" destOrd="0" presId="urn:microsoft.com/office/officeart/2005/8/layout/gear1"/>
    <dgm:cxn modelId="{6E6C9C69-53CD-9A46-A3B9-941761C2811D}" type="presOf" srcId="{E48A1CF5-717A-4C20-928A-30C64235417F}" destId="{A5455496-3259-4CFC-8F7A-3C1FBF95E5E7}" srcOrd="0" destOrd="0" presId="urn:microsoft.com/office/officeart/2005/8/layout/gear1"/>
    <dgm:cxn modelId="{281DAFDF-6694-F84C-9088-F2EEDE0F50EF}" type="presParOf" srcId="{79D22CDC-C307-4D29-BF51-FF4223570E56}" destId="{A5455496-3259-4CFC-8F7A-3C1FBF95E5E7}" srcOrd="0" destOrd="0" presId="urn:microsoft.com/office/officeart/2005/8/layout/gear1"/>
    <dgm:cxn modelId="{2FB4ECCA-413F-8E49-B85C-4C3E0D1604AA}" type="presParOf" srcId="{79D22CDC-C307-4D29-BF51-FF4223570E56}" destId="{3917549A-6D1F-4385-8120-3CE39DFCE891}" srcOrd="1" destOrd="0" presId="urn:microsoft.com/office/officeart/2005/8/layout/gear1"/>
    <dgm:cxn modelId="{40A2E464-063B-974B-B266-347346847D49}" type="presParOf" srcId="{79D22CDC-C307-4D29-BF51-FF4223570E56}" destId="{4A9753EC-9955-4A64-822D-06416AF01CD6}" srcOrd="2" destOrd="0" presId="urn:microsoft.com/office/officeart/2005/8/layout/gear1"/>
    <dgm:cxn modelId="{9876EB63-B7D2-A14A-BD7B-FDCFC92B2459}" type="presParOf" srcId="{79D22CDC-C307-4D29-BF51-FF4223570E56}" destId="{747E8C76-1B0D-428D-AB74-6860E7FB2BB2}" srcOrd="3" destOrd="0" presId="urn:microsoft.com/office/officeart/2005/8/layout/gear1"/>
    <dgm:cxn modelId="{9E949463-EED0-164B-A34A-9F296E0C8B22}" type="presParOf" srcId="{79D22CDC-C307-4D29-BF51-FF4223570E56}" destId="{0FBFFD38-4410-4018-BD53-2A85422BFABD}" srcOrd="4" destOrd="0" presId="urn:microsoft.com/office/officeart/2005/8/layout/gear1"/>
    <dgm:cxn modelId="{CB28E228-D7EF-9F4A-AF34-A5E55AE5AC01}" type="presParOf" srcId="{79D22CDC-C307-4D29-BF51-FF4223570E56}" destId="{F636219F-2A6F-423C-B94F-1834F07A73DB}" srcOrd="5" destOrd="0" presId="urn:microsoft.com/office/officeart/2005/8/layout/gear1"/>
    <dgm:cxn modelId="{5E4653D7-FFBE-FA40-9C66-E219D77A9EF2}" type="presParOf" srcId="{79D22CDC-C307-4D29-BF51-FF4223570E56}" destId="{A442B5BD-97FA-409F-989A-97D2BC05AFA0}" srcOrd="6" destOrd="0" presId="urn:microsoft.com/office/officeart/2005/8/layout/gear1"/>
    <dgm:cxn modelId="{B99DE6EA-A459-A243-BA5F-E9FC99CDB4E4}" type="presParOf" srcId="{79D22CDC-C307-4D29-BF51-FF4223570E56}" destId="{346129EC-BA53-4891-B109-154C11358D83}" srcOrd="7" destOrd="0" presId="urn:microsoft.com/office/officeart/2005/8/layout/gear1"/>
    <dgm:cxn modelId="{FAB80311-A502-7744-A3A1-FA089A289D26}" type="presParOf" srcId="{79D22CDC-C307-4D29-BF51-FF4223570E56}" destId="{42F99B9D-E47A-4DD7-B728-BC885CC02733}" srcOrd="8" destOrd="0" presId="urn:microsoft.com/office/officeart/2005/8/layout/gear1"/>
    <dgm:cxn modelId="{C7F5C348-9D11-8048-A8CF-8FE076EBED01}" type="presParOf" srcId="{79D22CDC-C307-4D29-BF51-FF4223570E56}" destId="{BB286558-5E9A-4634-A47C-9FA473812F78}" srcOrd="9" destOrd="0" presId="urn:microsoft.com/office/officeart/2005/8/layout/gear1"/>
    <dgm:cxn modelId="{6B974EAF-E0FD-D84A-8D9B-BB18750CE1A3}" type="presParOf" srcId="{79D22CDC-C307-4D29-BF51-FF4223570E56}" destId="{807FA00E-233E-4659-96A4-AFB8231F5B53}" srcOrd="10" destOrd="0" presId="urn:microsoft.com/office/officeart/2005/8/layout/gear1"/>
    <dgm:cxn modelId="{4F9ED773-E7F7-2B4E-9497-E995CA9182F3}" type="presParOf" srcId="{79D22CDC-C307-4D29-BF51-FF4223570E56}" destId="{A87D6344-F829-4066-9FC2-99DA165DB764}" srcOrd="11" destOrd="0" presId="urn:microsoft.com/office/officeart/2005/8/layout/gear1"/>
    <dgm:cxn modelId="{8E3BAB76-6821-9A40-8D08-18EE343021EB}" type="presParOf" srcId="{79D22CDC-C307-4D29-BF51-FF4223570E56}" destId="{D7709B64-EEFD-4BC6-ACD2-2C3AAD287104}" srcOrd="12" destOrd="0" presId="urn:microsoft.com/office/officeart/2005/8/layout/gear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455496-3259-4CFC-8F7A-3C1FBF95E5E7}">
      <dsp:nvSpPr>
        <dsp:cNvPr id="0" name=""/>
        <dsp:cNvSpPr/>
      </dsp:nvSpPr>
      <dsp:spPr>
        <a:xfrm>
          <a:off x="2220627" y="1565349"/>
          <a:ext cx="1482807" cy="1329739"/>
        </a:xfrm>
        <a:prstGeom prst="gear9">
          <a:avLst/>
        </a:prstGeom>
        <a:solidFill>
          <a:schemeClr val="accent6">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dirty="0" smtClean="0">
              <a:solidFill>
                <a:schemeClr val="tx1"/>
              </a:solidFill>
            </a:rPr>
            <a:t>Explain</a:t>
          </a:r>
          <a:endParaRPr lang="en-GB" sz="1400" kern="1200" dirty="0">
            <a:solidFill>
              <a:schemeClr val="tx1"/>
            </a:solidFill>
          </a:endParaRPr>
        </a:p>
      </dsp:txBody>
      <dsp:txXfrm>
        <a:off x="2507297" y="1876834"/>
        <a:ext cx="909467" cy="683513"/>
      </dsp:txXfrm>
    </dsp:sp>
    <dsp:sp modelId="{747E8C76-1B0D-428D-AB74-6860E7FB2BB2}">
      <dsp:nvSpPr>
        <dsp:cNvPr id="0" name=""/>
        <dsp:cNvSpPr/>
      </dsp:nvSpPr>
      <dsp:spPr>
        <a:xfrm>
          <a:off x="980349" y="895364"/>
          <a:ext cx="1546025" cy="1412532"/>
        </a:xfrm>
        <a:prstGeom prst="gear6">
          <a:avLst/>
        </a:prstGeom>
        <a:solidFill>
          <a:schemeClr val="accent6">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dirty="0" smtClean="0">
              <a:solidFill>
                <a:srgbClr val="000000"/>
              </a:solidFill>
            </a:rPr>
            <a:t>Describe</a:t>
          </a:r>
          <a:endParaRPr lang="en-GB" sz="1400" kern="1200" dirty="0">
            <a:solidFill>
              <a:srgbClr val="000000"/>
            </a:solidFill>
          </a:endParaRPr>
        </a:p>
      </dsp:txBody>
      <dsp:txXfrm>
        <a:off x="1355363" y="1253122"/>
        <a:ext cx="795997" cy="697016"/>
      </dsp:txXfrm>
    </dsp:sp>
    <dsp:sp modelId="{A442B5BD-97FA-409F-989A-97D2BC05AFA0}">
      <dsp:nvSpPr>
        <dsp:cNvPr id="0" name=""/>
        <dsp:cNvSpPr/>
      </dsp:nvSpPr>
      <dsp:spPr>
        <a:xfrm rot="20700000">
          <a:off x="1873083" y="261768"/>
          <a:ext cx="1068148" cy="1015516"/>
        </a:xfrm>
        <a:prstGeom prst="gear6">
          <a:avLst/>
        </a:prstGeom>
        <a:solidFill>
          <a:schemeClr val="accent6">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dirty="0" smtClean="0">
              <a:solidFill>
                <a:srgbClr val="000000"/>
              </a:solidFill>
            </a:rPr>
            <a:t>Name and Locate</a:t>
          </a:r>
          <a:endParaRPr lang="en-GB" sz="1300" kern="1200" dirty="0">
            <a:solidFill>
              <a:srgbClr val="000000"/>
            </a:solidFill>
          </a:endParaRPr>
        </a:p>
      </dsp:txBody>
      <dsp:txXfrm rot="-20700000">
        <a:off x="2110481" y="481379"/>
        <a:ext cx="593352" cy="576295"/>
      </dsp:txXfrm>
    </dsp:sp>
    <dsp:sp modelId="{807FA00E-233E-4659-96A4-AFB8231F5B53}">
      <dsp:nvSpPr>
        <dsp:cNvPr id="0" name=""/>
        <dsp:cNvSpPr/>
      </dsp:nvSpPr>
      <dsp:spPr>
        <a:xfrm>
          <a:off x="1971365" y="1154231"/>
          <a:ext cx="2092147" cy="2092147"/>
        </a:xfrm>
        <a:prstGeom prst="circularArrow">
          <a:avLst>
            <a:gd name="adj1" fmla="val 4688"/>
            <a:gd name="adj2" fmla="val 299029"/>
            <a:gd name="adj3" fmla="val 2477556"/>
            <a:gd name="adj4" fmla="val 15947107"/>
            <a:gd name="adj5" fmla="val 5469"/>
          </a:avLst>
        </a:prstGeom>
        <a:solidFill>
          <a:schemeClr val="accent6">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A87D6344-F829-4066-9FC2-99DA165DB764}">
      <dsp:nvSpPr>
        <dsp:cNvPr id="0" name=""/>
        <dsp:cNvSpPr/>
      </dsp:nvSpPr>
      <dsp:spPr>
        <a:xfrm>
          <a:off x="822893" y="655177"/>
          <a:ext cx="1520075" cy="1520075"/>
        </a:xfrm>
        <a:prstGeom prst="leftCircularArrow">
          <a:avLst>
            <a:gd name="adj1" fmla="val 6452"/>
            <a:gd name="adj2" fmla="val 429999"/>
            <a:gd name="adj3" fmla="val 10489124"/>
            <a:gd name="adj4" fmla="val 14837806"/>
            <a:gd name="adj5" fmla="val 7527"/>
          </a:avLst>
        </a:prstGeom>
        <a:solidFill>
          <a:schemeClr val="accent6">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D7709B64-EEFD-4BC6-ACD2-2C3AAD287104}">
      <dsp:nvSpPr>
        <dsp:cNvPr id="0" name=""/>
        <dsp:cNvSpPr/>
      </dsp:nvSpPr>
      <dsp:spPr>
        <a:xfrm>
          <a:off x="1555398" y="-62691"/>
          <a:ext cx="1638947" cy="1638947"/>
        </a:xfrm>
        <a:prstGeom prst="circularArrow">
          <a:avLst>
            <a:gd name="adj1" fmla="val 5984"/>
            <a:gd name="adj2" fmla="val 394124"/>
            <a:gd name="adj3" fmla="val 13313824"/>
            <a:gd name="adj4" fmla="val 10508221"/>
            <a:gd name="adj5" fmla="val 6981"/>
          </a:avLst>
        </a:prstGeom>
        <a:solidFill>
          <a:schemeClr val="accent6">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1538</Words>
  <Characters>8768</Characters>
  <Application>Microsoft Macintosh Word</Application>
  <DocSecurity>0</DocSecurity>
  <Lines>73</Lines>
  <Paragraphs>20</Paragraphs>
  <ScaleCrop>false</ScaleCrop>
  <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Tallis</dc:creator>
  <cp:keywords/>
  <dc:description/>
  <cp:lastModifiedBy>Thomas Tallis</cp:lastModifiedBy>
  <cp:revision>3</cp:revision>
  <cp:lastPrinted>2014-05-09T12:09:00Z</cp:lastPrinted>
  <dcterms:created xsi:type="dcterms:W3CDTF">2014-05-09T12:41:00Z</dcterms:created>
  <dcterms:modified xsi:type="dcterms:W3CDTF">2014-05-09T16:03:00Z</dcterms:modified>
</cp:coreProperties>
</file>